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66"/>
        <w:gridCol w:w="425"/>
        <w:gridCol w:w="6853"/>
      </w:tblGrid>
      <w:tr w:rsidR="003245AE" w:rsidRPr="005A463C" w14:paraId="4104725F" w14:textId="77777777" w:rsidTr="00AF50F0">
        <w:trPr>
          <w:trHeight w:val="927"/>
        </w:trPr>
        <w:tc>
          <w:tcPr>
            <w:tcW w:w="1644" w:type="pct"/>
          </w:tcPr>
          <w:p w14:paraId="36CEDBAC" w14:textId="77777777" w:rsidR="003245AE" w:rsidRPr="005A463C" w:rsidRDefault="003245AE" w:rsidP="00F316FA">
            <w:pPr>
              <w:spacing w:after="0" w:line="240" w:lineRule="auto"/>
              <w:ind w:left="-108"/>
              <w:jc w:val="center"/>
              <w:rPr>
                <w:rFonts w:ascii="Times New Roman" w:hAnsi="Times New Roman"/>
                <w:b/>
                <w:sz w:val="26"/>
                <w:szCs w:val="26"/>
              </w:rPr>
            </w:pPr>
            <w:bookmarkStart w:id="0" w:name="_Hlk152769498"/>
            <w:r w:rsidRPr="005A463C">
              <w:rPr>
                <w:rFonts w:ascii="Times New Roman" w:hAnsi="Times New Roman"/>
                <w:b/>
                <w:sz w:val="26"/>
                <w:szCs w:val="26"/>
              </w:rPr>
              <w:t>SỞ GIÁO DỤC VÀ ĐÀO TẠO</w:t>
            </w:r>
          </w:p>
          <w:p w14:paraId="38CE3312" w14:textId="4520B874" w:rsidR="003245AE" w:rsidRPr="005A463C" w:rsidRDefault="00783F32" w:rsidP="00F316FA">
            <w:pPr>
              <w:spacing w:after="0" w:line="240" w:lineRule="auto"/>
              <w:jc w:val="center"/>
              <w:rPr>
                <w:rFonts w:ascii="Times New Roman" w:hAnsi="Times New Roman"/>
                <w:b/>
                <w:sz w:val="26"/>
                <w:szCs w:val="26"/>
              </w:rPr>
            </w:pPr>
            <w:r w:rsidRPr="005A463C">
              <w:rPr>
                <w:rFonts w:ascii="Times New Roman" w:hAnsi="Times New Roman"/>
                <w:b/>
                <w:noProof/>
                <w:sz w:val="26"/>
                <w:szCs w:val="26"/>
              </w:rPr>
              <mc:AlternateContent>
                <mc:Choice Requires="wps">
                  <w:drawing>
                    <wp:anchor distT="4294967295" distB="4294967295" distL="114300" distR="114300" simplePos="0" relativeHeight="251660288" behindDoc="0" locked="0" layoutInCell="1" allowOverlap="1" wp14:anchorId="08E24715" wp14:editId="6E9F67C1">
                      <wp:simplePos x="0" y="0"/>
                      <wp:positionH relativeFrom="column">
                        <wp:posOffset>671513</wp:posOffset>
                      </wp:positionH>
                      <wp:positionV relativeFrom="paragraph">
                        <wp:posOffset>174625</wp:posOffset>
                      </wp:positionV>
                      <wp:extent cx="7512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EEA7E4" id="Straight Connector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3.75pt" to="112.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"/>
                  </w:pict>
                </mc:Fallback>
              </mc:AlternateContent>
            </w:r>
            <w:r w:rsidR="003245AE" w:rsidRPr="005A463C">
              <w:rPr>
                <w:rFonts w:ascii="Times New Roman" w:hAnsi="Times New Roman"/>
                <w:b/>
                <w:sz w:val="26"/>
                <w:szCs w:val="26"/>
              </w:rPr>
              <w:t>HẢI PHÒNG</w:t>
            </w:r>
          </w:p>
          <w:p w14:paraId="598A0E5B" w14:textId="6181A195" w:rsidR="003245AE" w:rsidRPr="005A463C" w:rsidRDefault="003245AE" w:rsidP="00F316FA">
            <w:pPr>
              <w:spacing w:after="0" w:line="240" w:lineRule="auto"/>
              <w:jc w:val="center"/>
              <w:rPr>
                <w:rFonts w:ascii="Times New Roman" w:hAnsi="Times New Roman"/>
                <w:b/>
                <w:sz w:val="26"/>
                <w:szCs w:val="26"/>
              </w:rPr>
            </w:pPr>
            <w:r w:rsidRPr="005A463C">
              <w:rPr>
                <w:rFonts w:ascii="Times New Roman" w:hAnsi="Times New Roman"/>
                <w:b/>
                <w:i/>
                <w:noProof/>
                <w:sz w:val="26"/>
                <w:szCs w:val="26"/>
              </w:rPr>
              <mc:AlternateContent>
                <mc:Choice Requires="wps">
                  <w:drawing>
                    <wp:anchor distT="0" distB="0" distL="114300" distR="114300" simplePos="0" relativeHeight="251659264" behindDoc="0" locked="0" layoutInCell="1" allowOverlap="1" wp14:anchorId="7B4301A4" wp14:editId="3E1237ED">
                      <wp:simplePos x="0" y="0"/>
                      <wp:positionH relativeFrom="column">
                        <wp:posOffset>148475</wp:posOffset>
                      </wp:positionH>
                      <wp:positionV relativeFrom="paragraph">
                        <wp:posOffset>114415</wp:posOffset>
                      </wp:positionV>
                      <wp:extent cx="1717963" cy="311847"/>
                      <wp:effectExtent l="0" t="0" r="1587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963" cy="311847"/>
                              </a:xfrm>
                              <a:prstGeom prst="rect">
                                <a:avLst/>
                              </a:prstGeom>
                              <a:solidFill>
                                <a:srgbClr val="FFFFFF"/>
                              </a:solidFill>
                              <a:ln w="9525">
                                <a:solidFill>
                                  <a:srgbClr val="000000"/>
                                </a:solidFill>
                                <a:miter lim="800000"/>
                                <a:headEnd/>
                                <a:tailEnd/>
                              </a:ln>
                            </wps:spPr>
                            <wps:txbx>
                              <w:txbxContent>
                                <w:p w14:paraId="6B585557" w14:textId="7E0F5078" w:rsidR="003245AE" w:rsidRPr="00D02855" w:rsidRDefault="003245AE" w:rsidP="003245AE">
                                  <w:pPr>
                                    <w:spacing w:before="40" w:after="0"/>
                                    <w:ind w:left="-144" w:right="-144"/>
                                    <w:jc w:val="center"/>
                                    <w:rPr>
                                      <w:rFonts w:ascii="Times New Roman" w:hAnsi="Times New Roman"/>
                                      <w:b/>
                                      <w:sz w:val="24"/>
                                    </w:rPr>
                                  </w:pPr>
                                  <w:r w:rsidRPr="00D02855">
                                    <w:rPr>
                                      <w:rFonts w:ascii="Times New Roman" w:hAnsi="Times New Roman"/>
                                      <w:b/>
                                      <w:sz w:val="24"/>
                                    </w:rPr>
                                    <w:t>HD</w:t>
                                  </w:r>
                                  <w:r>
                                    <w:rPr>
                                      <w:rFonts w:ascii="Times New Roman" w:hAnsi="Times New Roman"/>
                                      <w:b/>
                                      <w:sz w:val="24"/>
                                    </w:rPr>
                                    <w:t>C</w:t>
                                  </w:r>
                                  <w:r w:rsidRPr="00D02855">
                                    <w:rPr>
                                      <w:rFonts w:ascii="Times New Roman" w:hAnsi="Times New Roman"/>
                                      <w:b/>
                                      <w:sz w:val="24"/>
                                    </w:rPr>
                                    <w:t xml:space="preserve"> ĐỀ</w:t>
                                  </w:r>
                                  <w:r>
                                    <w:rPr>
                                      <w:rFonts w:ascii="Times New Roman" w:hAnsi="Times New Roman"/>
                                      <w:b/>
                                      <w:sz w:val="24"/>
                                    </w:rPr>
                                    <w:t xml:space="preserve"> </w:t>
                                  </w:r>
                                  <w:r w:rsidR="00C6277A">
                                    <w:rPr>
                                      <w:rFonts w:ascii="Times New Roman" w:hAnsi="Times New Roman"/>
                                      <w:b/>
                                      <w:sz w:val="24"/>
                                    </w:rPr>
                                    <w:t>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301A4" id="_x0000_t202" coordsize="21600,21600" o:spt="202" path="m,l,21600r21600,l21600,xe">
                      <v:stroke joinstyle="miter"/>
                      <v:path gradientshapeok="t" o:connecttype="rect"/>
                    </v:shapetype>
                    <v:shape id="Text Box 3" o:spid="_x0000_s1026" type="#_x0000_t202" style="position:absolute;left:0;text-align:left;margin-left:11.7pt;margin-top:9pt;width:135.2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">
                      <v:textbox>
                        <w:txbxContent>
                          <w:p w14:paraId="6B585557" w14:textId="7E0F5078" w:rsidR="003245AE" w:rsidRPr="00D02855" w:rsidRDefault="003245AE" w:rsidP="003245AE">
                            <w:pPr>
                              <w:spacing w:before="40" w:after="0"/>
                              <w:ind w:left="-144" w:right="-144"/>
                              <w:jc w:val="center"/>
                              <w:rPr>
                                <w:rFonts w:ascii="Times New Roman" w:hAnsi="Times New Roman"/>
                                <w:b/>
                                <w:sz w:val="24"/>
                              </w:rPr>
                            </w:pPr>
                            <w:r w:rsidRPr="00D02855">
                              <w:rPr>
                                <w:rFonts w:ascii="Times New Roman" w:hAnsi="Times New Roman"/>
                                <w:b/>
                                <w:sz w:val="24"/>
                              </w:rPr>
                              <w:t>HD</w:t>
                            </w:r>
                            <w:r>
                              <w:rPr>
                                <w:rFonts w:ascii="Times New Roman" w:hAnsi="Times New Roman"/>
                                <w:b/>
                                <w:sz w:val="24"/>
                              </w:rPr>
                              <w:t>C</w:t>
                            </w:r>
                            <w:r w:rsidRPr="00D02855">
                              <w:rPr>
                                <w:rFonts w:ascii="Times New Roman" w:hAnsi="Times New Roman"/>
                                <w:b/>
                                <w:sz w:val="24"/>
                              </w:rPr>
                              <w:t xml:space="preserve"> ĐỀ</w:t>
                            </w:r>
                            <w:r>
                              <w:rPr>
                                <w:rFonts w:ascii="Times New Roman" w:hAnsi="Times New Roman"/>
                                <w:b/>
                                <w:sz w:val="24"/>
                              </w:rPr>
                              <w:t xml:space="preserve"> </w:t>
                            </w:r>
                            <w:r w:rsidR="00C6277A">
                              <w:rPr>
                                <w:rFonts w:ascii="Times New Roman" w:hAnsi="Times New Roman"/>
                                <w:b/>
                                <w:sz w:val="24"/>
                              </w:rPr>
                              <w:t>CHÍNH THỨC</w:t>
                            </w:r>
                          </w:p>
                        </w:txbxContent>
                      </v:textbox>
                    </v:shape>
                  </w:pict>
                </mc:Fallback>
              </mc:AlternateContent>
            </w:r>
          </w:p>
          <w:p w14:paraId="2055AA94" w14:textId="77777777" w:rsidR="003245AE" w:rsidRPr="005A463C" w:rsidRDefault="003245AE" w:rsidP="00F316FA">
            <w:pPr>
              <w:spacing w:after="0" w:line="240" w:lineRule="auto"/>
              <w:jc w:val="center"/>
              <w:rPr>
                <w:rFonts w:ascii="Times New Roman" w:hAnsi="Times New Roman"/>
                <w:b/>
                <w:sz w:val="26"/>
                <w:szCs w:val="26"/>
                <w:u w:val="single"/>
              </w:rPr>
            </w:pPr>
          </w:p>
        </w:tc>
        <w:tc>
          <w:tcPr>
            <w:tcW w:w="196" w:type="pct"/>
          </w:tcPr>
          <w:p w14:paraId="117DAA5D" w14:textId="77777777" w:rsidR="003245AE" w:rsidRPr="005A463C" w:rsidRDefault="003245AE" w:rsidP="00F316FA">
            <w:pPr>
              <w:spacing w:after="0" w:line="240" w:lineRule="auto"/>
              <w:jc w:val="center"/>
              <w:rPr>
                <w:rFonts w:ascii="Times New Roman" w:hAnsi="Times New Roman"/>
                <w:b/>
                <w:sz w:val="26"/>
                <w:szCs w:val="26"/>
              </w:rPr>
            </w:pPr>
          </w:p>
        </w:tc>
        <w:tc>
          <w:tcPr>
            <w:tcW w:w="3159" w:type="pct"/>
          </w:tcPr>
          <w:p w14:paraId="1CFD66E9" w14:textId="77777777" w:rsidR="003245AE" w:rsidRPr="005A463C" w:rsidRDefault="003245AE" w:rsidP="00F316FA">
            <w:pPr>
              <w:spacing w:after="0" w:line="240" w:lineRule="auto"/>
              <w:jc w:val="center"/>
              <w:rPr>
                <w:rFonts w:ascii="Times New Roman" w:hAnsi="Times New Roman"/>
                <w:b/>
                <w:sz w:val="26"/>
                <w:szCs w:val="26"/>
              </w:rPr>
            </w:pPr>
            <w:r w:rsidRPr="005A463C">
              <w:rPr>
                <w:rFonts w:ascii="Times New Roman" w:hAnsi="Times New Roman"/>
                <w:b/>
                <w:sz w:val="26"/>
                <w:szCs w:val="26"/>
              </w:rPr>
              <w:t xml:space="preserve">KỲ THI </w:t>
            </w:r>
          </w:p>
          <w:p w14:paraId="4061CA2B" w14:textId="1567FC0C" w:rsidR="003245AE" w:rsidRPr="005A463C" w:rsidRDefault="003245AE" w:rsidP="00F316FA">
            <w:pPr>
              <w:spacing w:after="0" w:line="240" w:lineRule="auto"/>
              <w:jc w:val="center"/>
              <w:rPr>
                <w:rFonts w:ascii="Times New Roman" w:hAnsi="Times New Roman"/>
                <w:b/>
                <w:sz w:val="26"/>
                <w:szCs w:val="26"/>
                <w:lang w:val="vi-VN"/>
              </w:rPr>
            </w:pPr>
            <w:r w:rsidRPr="005A463C">
              <w:rPr>
                <w:rFonts w:ascii="Times New Roman" w:hAnsi="Times New Roman"/>
                <w:b/>
                <w:sz w:val="26"/>
                <w:szCs w:val="26"/>
              </w:rPr>
              <w:t>CHỌN HỌC SINH GIỎI THÀNH PHỐ CẤ</w:t>
            </w:r>
            <w:r w:rsidR="00865448">
              <w:rPr>
                <w:rFonts w:ascii="Times New Roman" w:hAnsi="Times New Roman"/>
                <w:b/>
                <w:sz w:val="26"/>
                <w:szCs w:val="26"/>
              </w:rPr>
              <w:t>P THCS</w:t>
            </w:r>
            <w:r w:rsidRPr="005A463C">
              <w:rPr>
                <w:rFonts w:ascii="Times New Roman" w:hAnsi="Times New Roman"/>
                <w:b/>
                <w:sz w:val="26"/>
                <w:szCs w:val="26"/>
                <w:lang w:val="vi-VN"/>
              </w:rPr>
              <w:t xml:space="preserve"> </w:t>
            </w:r>
          </w:p>
          <w:p w14:paraId="02959F14" w14:textId="74C01EA6" w:rsidR="003245AE" w:rsidRPr="005A463C" w:rsidRDefault="003245AE" w:rsidP="00F316FA">
            <w:pPr>
              <w:spacing w:after="0" w:line="240" w:lineRule="auto"/>
              <w:jc w:val="center"/>
              <w:rPr>
                <w:rFonts w:ascii="Times New Roman" w:hAnsi="Times New Roman"/>
                <w:i/>
                <w:sz w:val="26"/>
                <w:szCs w:val="26"/>
              </w:rPr>
            </w:pPr>
            <w:r w:rsidRPr="005A463C">
              <w:rPr>
                <w:rFonts w:ascii="Times New Roman" w:hAnsi="Times New Roman"/>
                <w:noProof/>
                <w:sz w:val="26"/>
                <w:szCs w:val="26"/>
              </w:rPr>
              <mc:AlternateContent>
                <mc:Choice Requires="wps">
                  <w:drawing>
                    <wp:anchor distT="4294967294" distB="4294967294" distL="114300" distR="114300" simplePos="0" relativeHeight="251661312" behindDoc="0" locked="0" layoutInCell="1" allowOverlap="1" wp14:anchorId="495FE587" wp14:editId="7EF53817">
                      <wp:simplePos x="0" y="0"/>
                      <wp:positionH relativeFrom="column">
                        <wp:posOffset>1419965</wp:posOffset>
                      </wp:positionH>
                      <wp:positionV relativeFrom="paragraph">
                        <wp:posOffset>192405</wp:posOffset>
                      </wp:positionV>
                      <wp:extent cx="1362710" cy="0"/>
                      <wp:effectExtent l="0" t="0" r="2794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9BA090" id="Straight Connector 4"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8pt,15.15pt" to="219.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"/>
                  </w:pict>
                </mc:Fallback>
              </mc:AlternateContent>
            </w:r>
            <w:r w:rsidRPr="005A463C">
              <w:rPr>
                <w:rFonts w:ascii="Times New Roman" w:hAnsi="Times New Roman"/>
                <w:b/>
                <w:sz w:val="26"/>
                <w:szCs w:val="26"/>
              </w:rPr>
              <w:t>NĂM HỌC 202</w:t>
            </w:r>
            <w:r w:rsidR="00A9349D" w:rsidRPr="005A463C">
              <w:rPr>
                <w:rFonts w:ascii="Times New Roman" w:hAnsi="Times New Roman"/>
                <w:b/>
                <w:sz w:val="26"/>
                <w:szCs w:val="26"/>
              </w:rPr>
              <w:t>4</w:t>
            </w:r>
            <w:r w:rsidRPr="005A463C">
              <w:rPr>
                <w:rFonts w:ascii="Times New Roman" w:hAnsi="Times New Roman"/>
                <w:b/>
                <w:sz w:val="26"/>
                <w:szCs w:val="26"/>
              </w:rPr>
              <w:t xml:space="preserve"> - 202</w:t>
            </w:r>
            <w:r w:rsidR="00A9349D" w:rsidRPr="005A463C">
              <w:rPr>
                <w:rFonts w:ascii="Times New Roman" w:hAnsi="Times New Roman"/>
                <w:b/>
                <w:sz w:val="26"/>
                <w:szCs w:val="26"/>
              </w:rPr>
              <w:t>5</w:t>
            </w:r>
          </w:p>
        </w:tc>
      </w:tr>
    </w:tbl>
    <w:p w14:paraId="62A47184" w14:textId="77777777" w:rsidR="003245AE" w:rsidRPr="005A463C" w:rsidRDefault="003245AE" w:rsidP="00F316FA">
      <w:pPr>
        <w:spacing w:after="0" w:line="240" w:lineRule="auto"/>
        <w:jc w:val="center"/>
        <w:rPr>
          <w:rFonts w:ascii="Times New Roman" w:hAnsi="Times New Roman"/>
          <w:b/>
          <w:sz w:val="26"/>
          <w:szCs w:val="26"/>
          <w:lang w:val="vi-VN"/>
        </w:rPr>
      </w:pPr>
    </w:p>
    <w:p w14:paraId="59A3BEFA" w14:textId="77777777" w:rsidR="003245AE" w:rsidRPr="005A463C" w:rsidRDefault="003245AE" w:rsidP="00F316FA">
      <w:pPr>
        <w:spacing w:after="0" w:line="240" w:lineRule="auto"/>
        <w:jc w:val="center"/>
        <w:rPr>
          <w:rFonts w:ascii="Times New Roman" w:hAnsi="Times New Roman"/>
          <w:b/>
          <w:sz w:val="26"/>
          <w:szCs w:val="26"/>
          <w:lang w:val="vi-VN"/>
        </w:rPr>
      </w:pPr>
      <w:r w:rsidRPr="005A463C">
        <w:rPr>
          <w:rFonts w:ascii="Times New Roman" w:hAnsi="Times New Roman"/>
          <w:b/>
          <w:sz w:val="26"/>
          <w:szCs w:val="26"/>
          <w:lang w:val="vi-VN"/>
        </w:rPr>
        <w:t>HƯỚNG DẪN CHẤM VÀ BIỂU ĐIỂM MÔN NGỮ VĂN</w:t>
      </w:r>
    </w:p>
    <w:p w14:paraId="79E2577B" w14:textId="2DF622AD" w:rsidR="003245AE" w:rsidRPr="005A463C" w:rsidRDefault="003245AE" w:rsidP="00F316FA">
      <w:pPr>
        <w:spacing w:after="0" w:line="240" w:lineRule="auto"/>
        <w:jc w:val="center"/>
        <w:rPr>
          <w:rFonts w:ascii="Times New Roman" w:hAnsi="Times New Roman"/>
          <w:i/>
          <w:sz w:val="26"/>
          <w:szCs w:val="26"/>
          <w:lang w:val="vi-VN"/>
        </w:rPr>
      </w:pPr>
      <w:r w:rsidRPr="005A463C">
        <w:rPr>
          <w:rFonts w:ascii="Times New Roman" w:hAnsi="Times New Roman"/>
          <w:i/>
          <w:sz w:val="26"/>
          <w:szCs w:val="26"/>
          <w:lang w:val="vi-VN"/>
        </w:rPr>
        <w:t>(Hướng dẫn chấm có 0</w:t>
      </w:r>
      <w:r w:rsidR="00865448">
        <w:rPr>
          <w:rFonts w:ascii="Times New Roman" w:hAnsi="Times New Roman"/>
          <w:i/>
          <w:sz w:val="26"/>
          <w:szCs w:val="26"/>
          <w:lang w:val="vi-VN"/>
        </w:rPr>
        <w:t>5</w:t>
      </w:r>
      <w:r w:rsidRPr="005A463C">
        <w:rPr>
          <w:rFonts w:ascii="Times New Roman" w:hAnsi="Times New Roman"/>
          <w:i/>
          <w:sz w:val="26"/>
          <w:szCs w:val="26"/>
          <w:lang w:val="vi-VN"/>
        </w:rPr>
        <w:t xml:space="preserve"> trang)</w:t>
      </w:r>
    </w:p>
    <w:p w14:paraId="2F0B04D5" w14:textId="77777777" w:rsidR="00865448" w:rsidRPr="00865448" w:rsidRDefault="00865448" w:rsidP="00865448">
      <w:pPr>
        <w:spacing w:after="0" w:line="360" w:lineRule="auto"/>
        <w:jc w:val="both"/>
        <w:rPr>
          <w:rFonts w:ascii="Times New Roman" w:hAnsi="Times New Roman"/>
          <w:b/>
          <w:sz w:val="24"/>
          <w:szCs w:val="24"/>
        </w:rPr>
      </w:pPr>
      <w:r w:rsidRPr="00865448">
        <w:rPr>
          <w:rFonts w:ascii="Times New Roman" w:hAnsi="Times New Roman"/>
          <w:b/>
          <w:sz w:val="24"/>
          <w:szCs w:val="24"/>
        </w:rPr>
        <w:t>A.  HƯỚNG DẪN CHUNG</w:t>
      </w:r>
    </w:p>
    <w:p w14:paraId="54C53672" w14:textId="77777777" w:rsidR="00865448" w:rsidRPr="00865448" w:rsidRDefault="00865448" w:rsidP="00865448">
      <w:pPr>
        <w:spacing w:after="0" w:line="360" w:lineRule="auto"/>
        <w:jc w:val="both"/>
        <w:rPr>
          <w:rFonts w:ascii="Times New Roman" w:hAnsi="Times New Roman"/>
          <w:color w:val="000000"/>
          <w:sz w:val="24"/>
          <w:szCs w:val="24"/>
        </w:rPr>
      </w:pPr>
      <w:r w:rsidRPr="00865448">
        <w:rPr>
          <w:rFonts w:ascii="Times New Roman" w:hAnsi="Times New Roman"/>
          <w:sz w:val="24"/>
          <w:szCs w:val="24"/>
        </w:rPr>
        <w:tab/>
      </w:r>
      <w:r w:rsidRPr="00865448">
        <w:rPr>
          <w:rFonts w:ascii="Times New Roman" w:hAnsi="Times New Roman"/>
          <w:color w:val="000000"/>
          <w:sz w:val="24"/>
          <w:szCs w:val="24"/>
        </w:rPr>
        <w:t xml:space="preserve">Giám khảo cần nắm vững yêu cầu của </w:t>
      </w:r>
      <w:r w:rsidRPr="00865448">
        <w:rPr>
          <w:rFonts w:ascii="Times New Roman" w:hAnsi="Times New Roman"/>
          <w:b/>
          <w:color w:val="000000"/>
          <w:sz w:val="24"/>
          <w:szCs w:val="24"/>
        </w:rPr>
        <w:t xml:space="preserve">Đáp án - Hướng dẫn chấm </w:t>
      </w:r>
      <w:r w:rsidRPr="00865448">
        <w:rPr>
          <w:rFonts w:ascii="Times New Roman" w:hAnsi="Times New Roman"/>
          <w:color w:val="000000"/>
          <w:sz w:val="24"/>
          <w:szCs w:val="24"/>
        </w:rPr>
        <w:t>để đánh giá tổng quát bài làm của học sinh, tránh chỉ quan tâm ý mà cho điểm một cách đơn thuần. Do đặc trưng của môn Ngữ văn, đặc điểm của kì thi chọn HSG, trên cơ sở bám sát biểu điểm và từng bài làm cụ thể của học sinh, giám khảo chủ động, linh hoạt trong vận dụng tiêu chí cho điểm. Tôn trọng và khuyến khích những bài làm sáng tạo, độc đáo, giàu cảm xúc.</w:t>
      </w:r>
    </w:p>
    <w:p w14:paraId="2CC68FCD" w14:textId="77777777" w:rsidR="00865448" w:rsidRPr="00865448" w:rsidRDefault="00865448" w:rsidP="00865448">
      <w:pPr>
        <w:spacing w:after="0" w:line="360" w:lineRule="auto"/>
        <w:jc w:val="both"/>
        <w:rPr>
          <w:rFonts w:ascii="Times New Roman" w:hAnsi="Times New Roman"/>
          <w:b/>
          <w:sz w:val="24"/>
          <w:szCs w:val="24"/>
        </w:rPr>
      </w:pPr>
      <w:r w:rsidRPr="00865448">
        <w:rPr>
          <w:rFonts w:ascii="Times New Roman" w:hAnsi="Times New Roman"/>
          <w:b/>
          <w:sz w:val="24"/>
          <w:szCs w:val="24"/>
        </w:rPr>
        <w:t>B. ĐÁP ÁN VÀ BIỂU ĐIỂM</w:t>
      </w:r>
    </w:p>
    <w:p w14:paraId="588783E3" w14:textId="77777777" w:rsidR="00865448" w:rsidRPr="00865448" w:rsidRDefault="00865448" w:rsidP="00865448">
      <w:pPr>
        <w:spacing w:after="0" w:line="360" w:lineRule="auto"/>
        <w:rPr>
          <w:rFonts w:ascii="Times New Roman" w:hAnsi="Times New Roman"/>
          <w:b/>
          <w:sz w:val="24"/>
          <w:szCs w:val="24"/>
        </w:rPr>
      </w:pPr>
      <w:r w:rsidRPr="00865448">
        <w:rPr>
          <w:rFonts w:ascii="Times New Roman" w:hAnsi="Times New Roman"/>
          <w:b/>
          <w:sz w:val="24"/>
          <w:szCs w:val="24"/>
        </w:rPr>
        <w:t>PHẦN I. ĐỌC HIỂU (2,0 điểm)</w:t>
      </w: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688"/>
        <w:gridCol w:w="7296"/>
        <w:gridCol w:w="1004"/>
      </w:tblGrid>
      <w:tr w:rsidR="00865448" w:rsidRPr="00865448" w14:paraId="658228D8" w14:textId="77777777" w:rsidTr="00034978">
        <w:trPr>
          <w:tblHeader/>
        </w:trPr>
        <w:tc>
          <w:tcPr>
            <w:tcW w:w="805" w:type="dxa"/>
            <w:shd w:val="clear" w:color="auto" w:fill="auto"/>
          </w:tcPr>
          <w:p w14:paraId="61DB8231" w14:textId="77777777" w:rsidR="00865448" w:rsidRPr="00865448" w:rsidRDefault="00865448" w:rsidP="00865448">
            <w:pPr>
              <w:spacing w:before="60" w:after="60" w:line="240" w:lineRule="auto"/>
              <w:jc w:val="center"/>
              <w:rPr>
                <w:rFonts w:ascii="Times New Roman" w:hAnsi="Times New Roman"/>
                <w:b/>
                <w:sz w:val="24"/>
                <w:szCs w:val="24"/>
              </w:rPr>
            </w:pPr>
            <w:r w:rsidRPr="00865448">
              <w:rPr>
                <w:rFonts w:ascii="Times New Roman" w:hAnsi="Times New Roman"/>
                <w:b/>
                <w:sz w:val="24"/>
                <w:szCs w:val="24"/>
              </w:rPr>
              <w:t>Phần</w:t>
            </w:r>
          </w:p>
        </w:tc>
        <w:tc>
          <w:tcPr>
            <w:tcW w:w="688" w:type="dxa"/>
            <w:shd w:val="clear" w:color="auto" w:fill="auto"/>
          </w:tcPr>
          <w:p w14:paraId="3D1E6CC4" w14:textId="77777777" w:rsidR="00865448" w:rsidRPr="00865448" w:rsidRDefault="00865448" w:rsidP="00865448">
            <w:pPr>
              <w:spacing w:before="60" w:after="60" w:line="240" w:lineRule="auto"/>
              <w:jc w:val="center"/>
              <w:rPr>
                <w:rFonts w:ascii="Times New Roman" w:hAnsi="Times New Roman"/>
                <w:b/>
                <w:sz w:val="24"/>
                <w:szCs w:val="24"/>
              </w:rPr>
            </w:pPr>
            <w:r w:rsidRPr="00865448">
              <w:rPr>
                <w:rFonts w:ascii="Times New Roman" w:hAnsi="Times New Roman"/>
                <w:b/>
                <w:sz w:val="24"/>
                <w:szCs w:val="24"/>
              </w:rPr>
              <w:t>Câu</w:t>
            </w:r>
          </w:p>
        </w:tc>
        <w:tc>
          <w:tcPr>
            <w:tcW w:w="7296" w:type="dxa"/>
            <w:shd w:val="clear" w:color="auto" w:fill="auto"/>
          </w:tcPr>
          <w:p w14:paraId="533F624F" w14:textId="77777777" w:rsidR="00865448" w:rsidRPr="00865448" w:rsidRDefault="00865448" w:rsidP="00865448">
            <w:pPr>
              <w:spacing w:before="60" w:after="60" w:line="240" w:lineRule="auto"/>
              <w:jc w:val="center"/>
              <w:rPr>
                <w:rFonts w:ascii="Times New Roman" w:hAnsi="Times New Roman"/>
                <w:b/>
                <w:sz w:val="24"/>
                <w:szCs w:val="24"/>
              </w:rPr>
            </w:pPr>
            <w:r w:rsidRPr="00865448">
              <w:rPr>
                <w:rFonts w:ascii="Times New Roman" w:hAnsi="Times New Roman"/>
                <w:b/>
                <w:sz w:val="24"/>
                <w:szCs w:val="24"/>
              </w:rPr>
              <w:t>Nội dung</w:t>
            </w:r>
          </w:p>
        </w:tc>
        <w:tc>
          <w:tcPr>
            <w:tcW w:w="1004" w:type="dxa"/>
            <w:shd w:val="clear" w:color="auto" w:fill="auto"/>
          </w:tcPr>
          <w:p w14:paraId="41AB5900" w14:textId="77777777" w:rsidR="00865448" w:rsidRPr="00865448" w:rsidRDefault="00865448" w:rsidP="00865448">
            <w:pPr>
              <w:spacing w:before="60" w:after="60" w:line="240" w:lineRule="auto"/>
              <w:jc w:val="center"/>
              <w:rPr>
                <w:rFonts w:ascii="Times New Roman" w:hAnsi="Times New Roman"/>
                <w:b/>
                <w:sz w:val="24"/>
                <w:szCs w:val="24"/>
              </w:rPr>
            </w:pPr>
            <w:r w:rsidRPr="00865448">
              <w:rPr>
                <w:rFonts w:ascii="Times New Roman" w:hAnsi="Times New Roman"/>
                <w:b/>
                <w:sz w:val="24"/>
                <w:szCs w:val="24"/>
              </w:rPr>
              <w:t>Điểm</w:t>
            </w:r>
          </w:p>
        </w:tc>
      </w:tr>
      <w:tr w:rsidR="00865448" w:rsidRPr="00865448" w14:paraId="3E744D88" w14:textId="77777777" w:rsidTr="00034978">
        <w:trPr>
          <w:trHeight w:val="281"/>
        </w:trPr>
        <w:tc>
          <w:tcPr>
            <w:tcW w:w="805" w:type="dxa"/>
            <w:shd w:val="clear" w:color="auto" w:fill="auto"/>
          </w:tcPr>
          <w:p w14:paraId="4D65CA1F" w14:textId="77777777" w:rsidR="00865448" w:rsidRPr="00865448" w:rsidRDefault="00865448" w:rsidP="00865448">
            <w:pPr>
              <w:spacing w:before="60" w:after="60" w:line="240" w:lineRule="auto"/>
              <w:jc w:val="center"/>
              <w:rPr>
                <w:rFonts w:ascii="Times New Roman" w:hAnsi="Times New Roman"/>
                <w:b/>
                <w:sz w:val="24"/>
                <w:szCs w:val="24"/>
              </w:rPr>
            </w:pPr>
            <w:r w:rsidRPr="00865448">
              <w:rPr>
                <w:rFonts w:ascii="Times New Roman" w:hAnsi="Times New Roman"/>
                <w:b/>
                <w:sz w:val="24"/>
                <w:szCs w:val="24"/>
              </w:rPr>
              <w:t>I</w:t>
            </w:r>
          </w:p>
        </w:tc>
        <w:tc>
          <w:tcPr>
            <w:tcW w:w="688" w:type="dxa"/>
            <w:tcBorders>
              <w:bottom w:val="single" w:sz="4" w:space="0" w:color="auto"/>
            </w:tcBorders>
            <w:shd w:val="clear" w:color="auto" w:fill="auto"/>
          </w:tcPr>
          <w:p w14:paraId="5507F76E" w14:textId="77777777" w:rsidR="00865448" w:rsidRPr="00865448" w:rsidRDefault="00865448" w:rsidP="00865448">
            <w:pPr>
              <w:spacing w:before="60" w:after="60" w:line="240" w:lineRule="auto"/>
              <w:jc w:val="center"/>
              <w:rPr>
                <w:rFonts w:ascii="Times New Roman" w:hAnsi="Times New Roman"/>
                <w:b/>
                <w:sz w:val="24"/>
                <w:szCs w:val="24"/>
              </w:rPr>
            </w:pPr>
          </w:p>
        </w:tc>
        <w:tc>
          <w:tcPr>
            <w:tcW w:w="7296" w:type="dxa"/>
            <w:tcBorders>
              <w:bottom w:val="single" w:sz="4" w:space="0" w:color="auto"/>
            </w:tcBorders>
            <w:shd w:val="clear" w:color="auto" w:fill="auto"/>
          </w:tcPr>
          <w:p w14:paraId="2DAC0D94" w14:textId="77777777" w:rsidR="00865448" w:rsidRPr="00865448" w:rsidRDefault="00865448" w:rsidP="00865448">
            <w:pPr>
              <w:spacing w:before="60" w:after="60" w:line="240" w:lineRule="auto"/>
              <w:jc w:val="both"/>
              <w:rPr>
                <w:rFonts w:ascii="Times New Roman" w:hAnsi="Times New Roman"/>
                <w:b/>
                <w:sz w:val="24"/>
                <w:szCs w:val="24"/>
              </w:rPr>
            </w:pPr>
            <w:r w:rsidRPr="00865448">
              <w:rPr>
                <w:rFonts w:ascii="Times New Roman" w:hAnsi="Times New Roman"/>
                <w:b/>
                <w:sz w:val="24"/>
                <w:szCs w:val="24"/>
              </w:rPr>
              <w:t>ĐỌC HIỂU</w:t>
            </w:r>
          </w:p>
        </w:tc>
        <w:tc>
          <w:tcPr>
            <w:tcW w:w="1004" w:type="dxa"/>
            <w:tcBorders>
              <w:bottom w:val="single" w:sz="4" w:space="0" w:color="auto"/>
            </w:tcBorders>
            <w:shd w:val="clear" w:color="auto" w:fill="auto"/>
          </w:tcPr>
          <w:p w14:paraId="3C91BFB5" w14:textId="77777777" w:rsidR="00865448" w:rsidRPr="00865448" w:rsidRDefault="00865448" w:rsidP="00865448">
            <w:pPr>
              <w:spacing w:before="60" w:after="60" w:line="240" w:lineRule="auto"/>
              <w:jc w:val="center"/>
              <w:rPr>
                <w:rFonts w:ascii="Times New Roman" w:hAnsi="Times New Roman"/>
                <w:b/>
                <w:sz w:val="24"/>
                <w:szCs w:val="24"/>
              </w:rPr>
            </w:pPr>
            <w:r w:rsidRPr="00865448">
              <w:rPr>
                <w:rFonts w:ascii="Times New Roman" w:hAnsi="Times New Roman"/>
                <w:b/>
                <w:sz w:val="24"/>
                <w:szCs w:val="24"/>
              </w:rPr>
              <w:t>2,0</w:t>
            </w:r>
          </w:p>
        </w:tc>
      </w:tr>
      <w:tr w:rsidR="00865448" w:rsidRPr="00865448" w14:paraId="72276EB3" w14:textId="77777777" w:rsidTr="00034978">
        <w:trPr>
          <w:trHeight w:val="415"/>
        </w:trPr>
        <w:tc>
          <w:tcPr>
            <w:tcW w:w="805" w:type="dxa"/>
            <w:vMerge w:val="restart"/>
            <w:shd w:val="clear" w:color="auto" w:fill="auto"/>
          </w:tcPr>
          <w:p w14:paraId="0ECF3EE3" w14:textId="77777777" w:rsidR="00865448" w:rsidRPr="00865448" w:rsidRDefault="00865448" w:rsidP="00865448">
            <w:pPr>
              <w:spacing w:after="0" w:line="360" w:lineRule="auto"/>
              <w:jc w:val="center"/>
              <w:rPr>
                <w:rFonts w:ascii="Times New Roman" w:hAnsi="Times New Roman"/>
                <w:b/>
                <w:sz w:val="24"/>
                <w:szCs w:val="24"/>
              </w:rPr>
            </w:pPr>
          </w:p>
        </w:tc>
        <w:tc>
          <w:tcPr>
            <w:tcW w:w="688" w:type="dxa"/>
          </w:tcPr>
          <w:p w14:paraId="3FAC5432" w14:textId="77777777" w:rsidR="00865448" w:rsidRPr="00865448" w:rsidRDefault="00865448" w:rsidP="00865448">
            <w:pPr>
              <w:spacing w:after="0" w:line="360" w:lineRule="auto"/>
              <w:jc w:val="center"/>
              <w:textAlignment w:val="baseline"/>
              <w:rPr>
                <w:rFonts w:ascii="Times New Roman" w:eastAsia="Times New Roman" w:hAnsi="Times New Roman"/>
                <w:sz w:val="24"/>
                <w:szCs w:val="24"/>
              </w:rPr>
            </w:pPr>
          </w:p>
          <w:p w14:paraId="5126D1D0" w14:textId="77777777" w:rsidR="00865448" w:rsidRPr="00865448" w:rsidRDefault="00865448" w:rsidP="00865448">
            <w:pPr>
              <w:spacing w:after="0" w:line="360" w:lineRule="auto"/>
              <w:jc w:val="center"/>
              <w:textAlignment w:val="baseline"/>
              <w:rPr>
                <w:rFonts w:ascii="Times New Roman" w:eastAsia="Times New Roman" w:hAnsi="Times New Roman"/>
                <w:sz w:val="24"/>
                <w:szCs w:val="24"/>
              </w:rPr>
            </w:pPr>
            <w:r w:rsidRPr="00865448">
              <w:rPr>
                <w:rFonts w:ascii="Times New Roman" w:eastAsia="Times New Roman" w:hAnsi="Times New Roman"/>
                <w:sz w:val="24"/>
                <w:szCs w:val="24"/>
              </w:rPr>
              <w:t>1</w:t>
            </w:r>
          </w:p>
          <w:p w14:paraId="594BF59F" w14:textId="77777777" w:rsidR="00865448" w:rsidRPr="00865448" w:rsidRDefault="00865448" w:rsidP="00865448">
            <w:pPr>
              <w:spacing w:after="0" w:line="360" w:lineRule="auto"/>
              <w:jc w:val="center"/>
              <w:textAlignment w:val="baseline"/>
              <w:rPr>
                <w:rFonts w:ascii="Times New Roman" w:eastAsia="Times New Roman" w:hAnsi="Times New Roman"/>
                <w:sz w:val="24"/>
                <w:szCs w:val="24"/>
              </w:rPr>
            </w:pPr>
          </w:p>
        </w:tc>
        <w:tc>
          <w:tcPr>
            <w:tcW w:w="7296" w:type="dxa"/>
            <w:shd w:val="clear" w:color="auto" w:fill="auto"/>
            <w:vAlign w:val="center"/>
          </w:tcPr>
          <w:p w14:paraId="521AC587" w14:textId="77777777" w:rsidR="00865448" w:rsidRPr="00865448" w:rsidRDefault="00865448" w:rsidP="00865448">
            <w:pPr>
              <w:spacing w:after="0" w:line="360" w:lineRule="auto"/>
              <w:jc w:val="both"/>
              <w:rPr>
                <w:rFonts w:ascii="Times New Roman" w:eastAsia="Arial" w:hAnsi="Times New Roman"/>
                <w:i/>
                <w:sz w:val="24"/>
                <w:szCs w:val="24"/>
              </w:rPr>
            </w:pPr>
            <w:r w:rsidRPr="00865448">
              <w:rPr>
                <w:rFonts w:ascii="Times New Roman" w:eastAsia="Arial" w:hAnsi="Times New Roman"/>
                <w:sz w:val="24"/>
                <w:szCs w:val="24"/>
              </w:rPr>
              <w:t>- HS chỉ ra biện pháp tu từ so sánh:</w:t>
            </w:r>
            <w:r w:rsidRPr="00865448">
              <w:rPr>
                <w:rFonts w:ascii="Times New Roman" w:eastAsia="Arial" w:hAnsi="Times New Roman"/>
                <w:i/>
                <w:sz w:val="24"/>
                <w:szCs w:val="24"/>
              </w:rPr>
              <w:t xml:space="preserve"> Mẹ thương con như đường kim mũi chỉ </w:t>
            </w:r>
          </w:p>
          <w:p w14:paraId="6818B40B"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Hướng dẫn chấm:</w:t>
            </w:r>
          </w:p>
          <w:p w14:paraId="16BFE855" w14:textId="77777777" w:rsidR="00865448" w:rsidRPr="00865448" w:rsidRDefault="00865448" w:rsidP="00865448">
            <w:pPr>
              <w:spacing w:after="0" w:line="360" w:lineRule="auto"/>
              <w:jc w:val="both"/>
              <w:rPr>
                <w:rFonts w:ascii="Times New Roman" w:eastAsia="Times New Roman" w:hAnsi="Times New Roman"/>
                <w:sz w:val="24"/>
                <w:szCs w:val="24"/>
              </w:rPr>
            </w:pPr>
            <w:r w:rsidRPr="00865448">
              <w:rPr>
                <w:rFonts w:ascii="Times New Roman" w:eastAsia="Times New Roman" w:hAnsi="Times New Roman"/>
                <w:sz w:val="24"/>
                <w:szCs w:val="24"/>
              </w:rPr>
              <w:t>Trả lời như Đáp án: 0,25 điểm</w:t>
            </w:r>
          </w:p>
          <w:p w14:paraId="5B40D2A7" w14:textId="77777777" w:rsidR="00865448" w:rsidRPr="00865448" w:rsidRDefault="00865448" w:rsidP="00865448">
            <w:pPr>
              <w:spacing w:after="0" w:line="360" w:lineRule="auto"/>
              <w:ind w:hanging="26"/>
              <w:jc w:val="both"/>
              <w:rPr>
                <w:rFonts w:ascii="Times New Roman" w:eastAsia="Arial" w:hAnsi="Times New Roman"/>
                <w:sz w:val="24"/>
                <w:szCs w:val="24"/>
              </w:rPr>
            </w:pPr>
            <w:r w:rsidRPr="00865448">
              <w:rPr>
                <w:rFonts w:ascii="Times New Roman" w:eastAsia="Arial" w:hAnsi="Times New Roman"/>
                <w:sz w:val="24"/>
                <w:szCs w:val="24"/>
              </w:rPr>
              <w:t>Không chỉ ra hoặc chỉ ra chưa đầy đủ, chính xác dẫn chứng: 0 điểm</w:t>
            </w:r>
          </w:p>
          <w:p w14:paraId="60DE3F56" w14:textId="77777777" w:rsidR="00865448" w:rsidRPr="00865448" w:rsidRDefault="00865448" w:rsidP="00865448">
            <w:pPr>
              <w:spacing w:after="0" w:line="360" w:lineRule="auto"/>
              <w:ind w:hanging="26"/>
              <w:jc w:val="both"/>
              <w:rPr>
                <w:rFonts w:ascii="Times New Roman" w:eastAsia="Arial" w:hAnsi="Times New Roman"/>
                <w:sz w:val="24"/>
                <w:szCs w:val="24"/>
              </w:rPr>
            </w:pPr>
            <w:r w:rsidRPr="00865448">
              <w:rPr>
                <w:rFonts w:ascii="Times New Roman" w:eastAsia="Arial" w:hAnsi="Times New Roman"/>
                <w:sz w:val="24"/>
                <w:szCs w:val="24"/>
              </w:rPr>
              <w:t xml:space="preserve"> - Hiệu quả nghệ thuật:</w:t>
            </w:r>
          </w:p>
          <w:p w14:paraId="4930AAF2" w14:textId="77777777" w:rsidR="00865448" w:rsidRPr="00865448" w:rsidRDefault="00865448" w:rsidP="00865448">
            <w:pPr>
              <w:spacing w:after="0" w:line="360" w:lineRule="auto"/>
              <w:ind w:hanging="26"/>
              <w:jc w:val="both"/>
              <w:rPr>
                <w:rFonts w:ascii="Times New Roman" w:eastAsia="Arial" w:hAnsi="Times New Roman"/>
                <w:sz w:val="24"/>
                <w:szCs w:val="24"/>
              </w:rPr>
            </w:pPr>
            <w:r w:rsidRPr="00865448">
              <w:rPr>
                <w:rFonts w:ascii="Times New Roman" w:eastAsia="Arial" w:hAnsi="Times New Roman"/>
                <w:sz w:val="24"/>
                <w:szCs w:val="24"/>
              </w:rPr>
              <w:t>+ Hình ảnh thơ cụ thể, sinh động; tạo cách diễn đạt ấn tượng, hấp dẫn cho câu thơ.</w:t>
            </w:r>
          </w:p>
          <w:p w14:paraId="6B1AE48C" w14:textId="77777777" w:rsidR="00865448" w:rsidRPr="00865448" w:rsidRDefault="00865448" w:rsidP="00865448">
            <w:pPr>
              <w:spacing w:after="0" w:line="360" w:lineRule="auto"/>
              <w:ind w:hanging="26"/>
              <w:jc w:val="both"/>
              <w:rPr>
                <w:rFonts w:ascii="Times New Roman" w:eastAsia="Arial" w:hAnsi="Times New Roman"/>
                <w:sz w:val="24"/>
                <w:szCs w:val="24"/>
              </w:rPr>
            </w:pPr>
            <w:r w:rsidRPr="00865448">
              <w:rPr>
                <w:rFonts w:ascii="Times New Roman" w:eastAsia="Arial" w:hAnsi="Times New Roman"/>
                <w:sz w:val="24"/>
                <w:szCs w:val="24"/>
              </w:rPr>
              <w:t>+ Nhấn mạnh sự quan tâm chăm chút tỉ mỉ và tình thương yêu ấm áp của mẹ dành cho con.</w:t>
            </w:r>
          </w:p>
          <w:p w14:paraId="01BEB883" w14:textId="77777777" w:rsidR="00865448" w:rsidRPr="00865448" w:rsidRDefault="00865448" w:rsidP="00865448">
            <w:pPr>
              <w:spacing w:after="0" w:line="360" w:lineRule="auto"/>
              <w:ind w:hanging="26"/>
              <w:jc w:val="both"/>
              <w:rPr>
                <w:rFonts w:ascii="Times New Roman" w:eastAsia="Arial" w:hAnsi="Times New Roman"/>
                <w:sz w:val="24"/>
                <w:szCs w:val="24"/>
              </w:rPr>
            </w:pPr>
            <w:r w:rsidRPr="00865448">
              <w:rPr>
                <w:rFonts w:ascii="Times New Roman" w:eastAsia="Arial" w:hAnsi="Times New Roman"/>
                <w:sz w:val="24"/>
                <w:szCs w:val="24"/>
              </w:rPr>
              <w:t>+ Thể hiện sự trân trọng và biết ơn đối với mẹ,</w:t>
            </w:r>
          </w:p>
          <w:p w14:paraId="0CB93191"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Hướng dẫn chấm:</w:t>
            </w:r>
          </w:p>
          <w:p w14:paraId="37AF2F17" w14:textId="77777777" w:rsidR="00865448" w:rsidRPr="00865448" w:rsidRDefault="00865448" w:rsidP="00865448">
            <w:pPr>
              <w:spacing w:after="0" w:line="360" w:lineRule="auto"/>
              <w:jc w:val="both"/>
              <w:rPr>
                <w:rFonts w:ascii="Times New Roman" w:eastAsia="Times New Roman" w:hAnsi="Times New Roman"/>
                <w:sz w:val="24"/>
                <w:szCs w:val="24"/>
              </w:rPr>
            </w:pPr>
            <w:r w:rsidRPr="00865448">
              <w:rPr>
                <w:rFonts w:ascii="Times New Roman" w:eastAsia="Times New Roman" w:hAnsi="Times New Roman"/>
                <w:sz w:val="24"/>
                <w:szCs w:val="24"/>
              </w:rPr>
              <w:t>Trả lời như Đáp án: 0,75 điểm</w:t>
            </w:r>
          </w:p>
          <w:p w14:paraId="56AE64A7" w14:textId="77777777" w:rsidR="00865448" w:rsidRPr="00865448" w:rsidRDefault="00865448" w:rsidP="00865448">
            <w:pPr>
              <w:spacing w:after="0" w:line="360" w:lineRule="auto"/>
              <w:ind w:hanging="26"/>
              <w:jc w:val="both"/>
              <w:rPr>
                <w:rFonts w:ascii="Times New Roman" w:eastAsia="Times New Roman" w:hAnsi="Times New Roman"/>
                <w:sz w:val="24"/>
                <w:szCs w:val="24"/>
              </w:rPr>
            </w:pPr>
            <w:r w:rsidRPr="00865448">
              <w:rPr>
                <w:rFonts w:ascii="Times New Roman" w:eastAsia="Times New Roman" w:hAnsi="Times New Roman"/>
                <w:sz w:val="24"/>
                <w:szCs w:val="24"/>
              </w:rPr>
              <w:t>Trả lời 2 trong 3 ý: 0,5 điểm</w:t>
            </w:r>
          </w:p>
          <w:p w14:paraId="7B584D61" w14:textId="77777777" w:rsidR="00865448" w:rsidRPr="00865448" w:rsidRDefault="00865448" w:rsidP="00865448">
            <w:pPr>
              <w:spacing w:after="0" w:line="360" w:lineRule="auto"/>
              <w:ind w:hanging="26"/>
              <w:jc w:val="both"/>
              <w:rPr>
                <w:rFonts w:ascii="Times New Roman" w:hAnsi="Times New Roman"/>
                <w:spacing w:val="-2"/>
                <w:sz w:val="24"/>
                <w:szCs w:val="24"/>
              </w:rPr>
            </w:pPr>
            <w:r w:rsidRPr="00865448">
              <w:rPr>
                <w:rFonts w:ascii="Times New Roman" w:eastAsia="Times New Roman" w:hAnsi="Times New Roman"/>
                <w:sz w:val="24"/>
                <w:szCs w:val="24"/>
              </w:rPr>
              <w:t>Trả lời được 1 ý: 0,25 điểm</w:t>
            </w:r>
          </w:p>
        </w:tc>
        <w:tc>
          <w:tcPr>
            <w:tcW w:w="1004" w:type="dxa"/>
            <w:shd w:val="clear" w:color="auto" w:fill="auto"/>
            <w:vAlign w:val="center"/>
          </w:tcPr>
          <w:p w14:paraId="059D85F7" w14:textId="77777777" w:rsidR="00865448" w:rsidRPr="00865448" w:rsidRDefault="00865448" w:rsidP="00865448">
            <w:pPr>
              <w:spacing w:after="0" w:line="360" w:lineRule="auto"/>
              <w:jc w:val="center"/>
              <w:rPr>
                <w:rFonts w:ascii="Times New Roman" w:eastAsia="Arial" w:hAnsi="Times New Roman"/>
                <w:sz w:val="24"/>
                <w:szCs w:val="24"/>
                <w:lang w:val="vi-VN"/>
              </w:rPr>
            </w:pPr>
          </w:p>
          <w:p w14:paraId="072914CC" w14:textId="77777777" w:rsidR="00865448" w:rsidRPr="00865448" w:rsidRDefault="00865448" w:rsidP="00865448">
            <w:pPr>
              <w:spacing w:after="0" w:line="360" w:lineRule="auto"/>
              <w:rPr>
                <w:rFonts w:ascii="Times New Roman" w:eastAsia="Arial" w:hAnsi="Times New Roman"/>
                <w:sz w:val="24"/>
                <w:szCs w:val="24"/>
                <w:lang w:val="vi-VN"/>
              </w:rPr>
            </w:pPr>
          </w:p>
          <w:p w14:paraId="4E0F9533" w14:textId="77777777" w:rsidR="00865448" w:rsidRPr="00865448" w:rsidRDefault="00865448" w:rsidP="00865448">
            <w:pPr>
              <w:spacing w:after="0" w:line="360" w:lineRule="auto"/>
              <w:jc w:val="center"/>
              <w:rPr>
                <w:rFonts w:ascii="Times New Roman" w:eastAsia="Arial" w:hAnsi="Times New Roman"/>
                <w:sz w:val="24"/>
                <w:szCs w:val="24"/>
              </w:rPr>
            </w:pPr>
            <w:r w:rsidRPr="00865448">
              <w:rPr>
                <w:rFonts w:ascii="Times New Roman" w:eastAsia="Arial" w:hAnsi="Times New Roman"/>
                <w:sz w:val="24"/>
                <w:szCs w:val="24"/>
              </w:rPr>
              <w:t>1,0</w:t>
            </w:r>
          </w:p>
          <w:p w14:paraId="46DB9D1E" w14:textId="77777777" w:rsidR="00865448" w:rsidRPr="00865448" w:rsidRDefault="00865448" w:rsidP="00865448">
            <w:pPr>
              <w:spacing w:after="0" w:line="360" w:lineRule="auto"/>
              <w:rPr>
                <w:rFonts w:ascii="Times New Roman" w:eastAsia="Arial" w:hAnsi="Times New Roman"/>
                <w:sz w:val="24"/>
                <w:szCs w:val="24"/>
                <w:lang w:val="vi-VN"/>
              </w:rPr>
            </w:pPr>
          </w:p>
        </w:tc>
      </w:tr>
      <w:tr w:rsidR="00865448" w:rsidRPr="00865448" w14:paraId="11E87C46" w14:textId="77777777" w:rsidTr="00034978">
        <w:tc>
          <w:tcPr>
            <w:tcW w:w="805" w:type="dxa"/>
            <w:vMerge/>
            <w:shd w:val="clear" w:color="auto" w:fill="auto"/>
          </w:tcPr>
          <w:p w14:paraId="6DCEAAF5" w14:textId="77777777" w:rsidR="00865448" w:rsidRPr="00865448" w:rsidRDefault="00865448" w:rsidP="00865448">
            <w:pPr>
              <w:spacing w:after="0" w:line="360" w:lineRule="auto"/>
              <w:jc w:val="center"/>
              <w:rPr>
                <w:rFonts w:ascii="Times New Roman" w:hAnsi="Times New Roman"/>
                <w:b/>
                <w:sz w:val="24"/>
                <w:szCs w:val="24"/>
              </w:rPr>
            </w:pPr>
          </w:p>
        </w:tc>
        <w:tc>
          <w:tcPr>
            <w:tcW w:w="688" w:type="dxa"/>
            <w:tcBorders>
              <w:top w:val="single" w:sz="4" w:space="0" w:color="auto"/>
              <w:bottom w:val="single" w:sz="4" w:space="0" w:color="auto"/>
            </w:tcBorders>
          </w:tcPr>
          <w:p w14:paraId="2C81626E" w14:textId="77777777" w:rsidR="00865448" w:rsidRPr="00865448" w:rsidRDefault="00865448" w:rsidP="00865448">
            <w:pPr>
              <w:spacing w:after="0" w:line="360" w:lineRule="auto"/>
              <w:jc w:val="center"/>
              <w:textAlignment w:val="baseline"/>
              <w:rPr>
                <w:rFonts w:ascii="Times New Roman" w:eastAsia="Times New Roman" w:hAnsi="Times New Roman"/>
                <w:sz w:val="24"/>
                <w:szCs w:val="24"/>
              </w:rPr>
            </w:pPr>
            <w:r w:rsidRPr="00865448">
              <w:rPr>
                <w:rFonts w:ascii="Times New Roman" w:eastAsia="Times New Roman" w:hAnsi="Times New Roman"/>
                <w:sz w:val="24"/>
                <w:szCs w:val="24"/>
              </w:rPr>
              <w:t>2</w:t>
            </w:r>
          </w:p>
        </w:tc>
        <w:tc>
          <w:tcPr>
            <w:tcW w:w="7296" w:type="dxa"/>
            <w:tcBorders>
              <w:top w:val="single" w:sz="4" w:space="0" w:color="auto"/>
              <w:bottom w:val="single" w:sz="4" w:space="0" w:color="auto"/>
            </w:tcBorders>
            <w:shd w:val="clear" w:color="auto" w:fill="auto"/>
          </w:tcPr>
          <w:p w14:paraId="7AA9DF50" w14:textId="77777777" w:rsidR="00865448" w:rsidRPr="00865448" w:rsidRDefault="00865448" w:rsidP="00865448">
            <w:pPr>
              <w:tabs>
                <w:tab w:val="left" w:pos="567"/>
              </w:tabs>
              <w:spacing w:after="0" w:line="360" w:lineRule="auto"/>
              <w:ind w:left="-41"/>
              <w:jc w:val="both"/>
              <w:rPr>
                <w:rFonts w:ascii="Times New Roman" w:eastAsia="Arial" w:hAnsi="Times New Roman"/>
                <w:sz w:val="24"/>
                <w:szCs w:val="24"/>
              </w:rPr>
            </w:pPr>
            <w:r w:rsidRPr="00865448">
              <w:rPr>
                <w:rFonts w:ascii="Times New Roman" w:hAnsi="Times New Roman"/>
                <w:bCs/>
                <w:sz w:val="24"/>
                <w:szCs w:val="24"/>
              </w:rPr>
              <w:t>- Nêu được một thông điệp mà HS thấy có ý nghĩa nhất đối với bản thân (</w:t>
            </w:r>
            <w:r w:rsidRPr="00865448">
              <w:rPr>
                <w:rFonts w:ascii="Times New Roman" w:hAnsi="Times New Roman"/>
                <w:bCs/>
                <w:i/>
                <w:sz w:val="24"/>
                <w:szCs w:val="24"/>
              </w:rPr>
              <w:t xml:space="preserve">Có thể theo hướng: </w:t>
            </w:r>
            <w:r w:rsidRPr="00865448">
              <w:rPr>
                <w:rFonts w:ascii="Times New Roman" w:eastAsia="Arial" w:hAnsi="Times New Roman"/>
                <w:sz w:val="24"/>
                <w:szCs w:val="24"/>
              </w:rPr>
              <w:t>trân trọng tình cảm gia đình; trân trọng giá trị của hạnh phúc; gia đình là nơi ta trở về;  giá trị của những điều bình dị, yêu thương; ý nghĩa của sự hy sinh;…)</w:t>
            </w:r>
          </w:p>
          <w:p w14:paraId="61E8F998" w14:textId="77777777" w:rsidR="00865448" w:rsidRPr="00865448" w:rsidRDefault="00865448" w:rsidP="00865448">
            <w:pPr>
              <w:tabs>
                <w:tab w:val="left" w:pos="567"/>
              </w:tabs>
              <w:spacing w:after="0" w:line="360" w:lineRule="auto"/>
              <w:ind w:right="-142"/>
              <w:jc w:val="both"/>
              <w:rPr>
                <w:rFonts w:ascii="Times New Roman" w:hAnsi="Times New Roman"/>
                <w:bCs/>
                <w:sz w:val="24"/>
                <w:szCs w:val="24"/>
              </w:rPr>
            </w:pPr>
            <w:r w:rsidRPr="00865448">
              <w:rPr>
                <w:rFonts w:ascii="Times New Roman" w:hAnsi="Times New Roman"/>
                <w:bCs/>
                <w:sz w:val="24"/>
                <w:szCs w:val="24"/>
              </w:rPr>
              <w:t>- Lí giải một cách hợp lí và thuyết phục.</w:t>
            </w:r>
          </w:p>
          <w:p w14:paraId="41BC2E09"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Hướng dẫn chấm:</w:t>
            </w:r>
          </w:p>
          <w:p w14:paraId="6B3EE5BC" w14:textId="77777777" w:rsidR="00865448" w:rsidRPr="00865448" w:rsidRDefault="00865448" w:rsidP="00865448">
            <w:pPr>
              <w:spacing w:after="0" w:line="360" w:lineRule="auto"/>
              <w:jc w:val="both"/>
              <w:rPr>
                <w:rFonts w:ascii="Times New Roman" w:eastAsia="Times New Roman" w:hAnsi="Times New Roman"/>
                <w:sz w:val="24"/>
                <w:szCs w:val="24"/>
              </w:rPr>
            </w:pPr>
            <w:r w:rsidRPr="00865448">
              <w:rPr>
                <w:rFonts w:ascii="Times New Roman" w:eastAsia="Times New Roman" w:hAnsi="Times New Roman"/>
                <w:sz w:val="24"/>
                <w:szCs w:val="24"/>
              </w:rPr>
              <w:t>Nêu được một thông điệp phù hợp và lí giải hợp lí: 1,0 điểm</w:t>
            </w:r>
          </w:p>
          <w:p w14:paraId="67004EA9" w14:textId="77777777" w:rsidR="00865448" w:rsidRPr="00865448" w:rsidRDefault="00865448" w:rsidP="00865448">
            <w:pPr>
              <w:spacing w:after="0" w:line="360" w:lineRule="auto"/>
              <w:jc w:val="both"/>
              <w:rPr>
                <w:rFonts w:ascii="Times New Roman" w:eastAsia="Times New Roman" w:hAnsi="Times New Roman"/>
                <w:sz w:val="24"/>
                <w:szCs w:val="24"/>
              </w:rPr>
            </w:pPr>
            <w:r w:rsidRPr="00865448">
              <w:rPr>
                <w:rFonts w:ascii="Times New Roman" w:eastAsia="Times New Roman" w:hAnsi="Times New Roman"/>
                <w:sz w:val="24"/>
                <w:szCs w:val="24"/>
              </w:rPr>
              <w:lastRenderedPageBreak/>
              <w:t>Nêu được một thông điệp phù hợp và lí giải tương đối hợp lí: 0,75 điểm</w:t>
            </w:r>
          </w:p>
          <w:p w14:paraId="11D6A2DB" w14:textId="77777777" w:rsidR="00865448" w:rsidRPr="00865448" w:rsidRDefault="00865448" w:rsidP="00865448">
            <w:pPr>
              <w:spacing w:after="0" w:line="360" w:lineRule="auto"/>
              <w:jc w:val="both"/>
              <w:rPr>
                <w:rFonts w:ascii="Times New Roman" w:eastAsia="Times New Roman" w:hAnsi="Times New Roman"/>
                <w:sz w:val="24"/>
                <w:szCs w:val="24"/>
              </w:rPr>
            </w:pPr>
            <w:r w:rsidRPr="00865448">
              <w:rPr>
                <w:rFonts w:ascii="Times New Roman" w:eastAsia="Times New Roman" w:hAnsi="Times New Roman"/>
                <w:sz w:val="24"/>
                <w:szCs w:val="24"/>
              </w:rPr>
              <w:t>Nêu được một thông điệp phù hợp/ Nêu được một thông điệp tương đối phù hợp và lí giải hợp lí: 0,5 điểm</w:t>
            </w:r>
          </w:p>
          <w:p w14:paraId="72326FE4" w14:textId="77777777" w:rsidR="00865448" w:rsidRPr="00865448" w:rsidRDefault="00865448" w:rsidP="00865448">
            <w:pPr>
              <w:tabs>
                <w:tab w:val="left" w:pos="567"/>
              </w:tabs>
              <w:spacing w:after="0" w:line="360" w:lineRule="auto"/>
              <w:ind w:right="-142"/>
              <w:jc w:val="both"/>
              <w:rPr>
                <w:rFonts w:ascii="Times New Roman" w:eastAsia="Arial" w:hAnsi="Times New Roman"/>
                <w:sz w:val="24"/>
                <w:szCs w:val="24"/>
              </w:rPr>
            </w:pPr>
            <w:r w:rsidRPr="00865448">
              <w:rPr>
                <w:rFonts w:ascii="Times New Roman" w:eastAsia="Times New Roman" w:hAnsi="Times New Roman"/>
                <w:sz w:val="24"/>
                <w:szCs w:val="24"/>
              </w:rPr>
              <w:t>Nêu được một thông điệp tương đối phù hợp: 0,25 điểm</w:t>
            </w:r>
          </w:p>
        </w:tc>
        <w:tc>
          <w:tcPr>
            <w:tcW w:w="1004" w:type="dxa"/>
            <w:tcBorders>
              <w:top w:val="single" w:sz="4" w:space="0" w:color="auto"/>
              <w:bottom w:val="single" w:sz="4" w:space="0" w:color="auto"/>
            </w:tcBorders>
            <w:shd w:val="clear" w:color="auto" w:fill="auto"/>
          </w:tcPr>
          <w:p w14:paraId="13FB70D9" w14:textId="77777777" w:rsidR="00865448" w:rsidRPr="00865448" w:rsidRDefault="00865448" w:rsidP="00865448">
            <w:pPr>
              <w:spacing w:after="0" w:line="360" w:lineRule="auto"/>
              <w:rPr>
                <w:rFonts w:ascii="Times New Roman" w:eastAsia="Arial" w:hAnsi="Times New Roman"/>
                <w:sz w:val="24"/>
                <w:szCs w:val="24"/>
                <w:lang w:val="vi-VN"/>
              </w:rPr>
            </w:pPr>
          </w:p>
          <w:p w14:paraId="3024E16A" w14:textId="77777777" w:rsidR="00865448" w:rsidRPr="00865448" w:rsidRDefault="00865448" w:rsidP="00865448">
            <w:pPr>
              <w:spacing w:after="0" w:line="360" w:lineRule="auto"/>
              <w:jc w:val="center"/>
              <w:rPr>
                <w:rFonts w:ascii="Times New Roman" w:eastAsia="Arial" w:hAnsi="Times New Roman"/>
                <w:sz w:val="24"/>
                <w:szCs w:val="24"/>
                <w:lang w:val="vi-VN"/>
              </w:rPr>
            </w:pPr>
            <w:r w:rsidRPr="00865448">
              <w:rPr>
                <w:rFonts w:ascii="Times New Roman" w:eastAsia="Arial" w:hAnsi="Times New Roman"/>
                <w:sz w:val="24"/>
                <w:szCs w:val="24"/>
                <w:lang w:val="vi-VN"/>
              </w:rPr>
              <w:t>1,0</w:t>
            </w:r>
          </w:p>
        </w:tc>
      </w:tr>
    </w:tbl>
    <w:p w14:paraId="1EF437F6" w14:textId="77777777" w:rsidR="00865448" w:rsidRPr="00865448" w:rsidRDefault="00865448" w:rsidP="00865448">
      <w:pPr>
        <w:spacing w:after="0" w:line="360" w:lineRule="auto"/>
        <w:rPr>
          <w:rFonts w:ascii="Times New Roman" w:hAnsi="Times New Roman"/>
          <w:b/>
          <w:sz w:val="24"/>
          <w:szCs w:val="24"/>
        </w:rPr>
      </w:pPr>
      <w:r w:rsidRPr="00865448">
        <w:rPr>
          <w:rFonts w:ascii="Times New Roman" w:hAnsi="Times New Roman"/>
          <w:b/>
          <w:sz w:val="24"/>
          <w:szCs w:val="24"/>
        </w:rPr>
        <w:lastRenderedPageBreak/>
        <w:t>PHẦN II. VIẾT (8,0 điểm)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688"/>
        <w:gridCol w:w="7721"/>
        <w:gridCol w:w="709"/>
      </w:tblGrid>
      <w:tr w:rsidR="00865448" w:rsidRPr="00865448" w14:paraId="058B37C8" w14:textId="77777777" w:rsidTr="00034978">
        <w:tc>
          <w:tcPr>
            <w:tcW w:w="805" w:type="dxa"/>
            <w:shd w:val="clear" w:color="auto" w:fill="auto"/>
          </w:tcPr>
          <w:p w14:paraId="1A13AA7E" w14:textId="77777777" w:rsidR="00865448" w:rsidRPr="00865448" w:rsidRDefault="00865448" w:rsidP="00865448">
            <w:pPr>
              <w:spacing w:after="0" w:line="360" w:lineRule="auto"/>
              <w:jc w:val="center"/>
              <w:rPr>
                <w:rFonts w:ascii="Times New Roman" w:hAnsi="Times New Roman"/>
                <w:b/>
                <w:sz w:val="24"/>
                <w:szCs w:val="24"/>
              </w:rPr>
            </w:pPr>
            <w:r w:rsidRPr="00865448">
              <w:rPr>
                <w:rFonts w:ascii="Times New Roman" w:hAnsi="Times New Roman"/>
                <w:b/>
                <w:sz w:val="24"/>
                <w:szCs w:val="24"/>
              </w:rPr>
              <w:t>II</w:t>
            </w:r>
          </w:p>
        </w:tc>
        <w:tc>
          <w:tcPr>
            <w:tcW w:w="688" w:type="dxa"/>
            <w:shd w:val="clear" w:color="auto" w:fill="auto"/>
          </w:tcPr>
          <w:p w14:paraId="7F805A3E" w14:textId="77777777" w:rsidR="00865448" w:rsidRPr="00865448" w:rsidRDefault="00865448" w:rsidP="00865448">
            <w:pPr>
              <w:spacing w:after="0" w:line="360" w:lineRule="auto"/>
              <w:jc w:val="both"/>
              <w:rPr>
                <w:rFonts w:ascii="Times New Roman" w:hAnsi="Times New Roman"/>
                <w:b/>
                <w:sz w:val="24"/>
                <w:szCs w:val="24"/>
              </w:rPr>
            </w:pPr>
          </w:p>
        </w:tc>
        <w:tc>
          <w:tcPr>
            <w:tcW w:w="7721" w:type="dxa"/>
            <w:shd w:val="clear" w:color="auto" w:fill="auto"/>
          </w:tcPr>
          <w:p w14:paraId="7A12FEBF" w14:textId="77777777" w:rsidR="00865448" w:rsidRPr="00865448" w:rsidRDefault="00865448" w:rsidP="00865448">
            <w:pPr>
              <w:spacing w:after="0" w:line="360" w:lineRule="auto"/>
              <w:jc w:val="both"/>
              <w:rPr>
                <w:rFonts w:ascii="Times New Roman" w:hAnsi="Times New Roman"/>
                <w:b/>
                <w:sz w:val="24"/>
                <w:szCs w:val="24"/>
              </w:rPr>
            </w:pPr>
            <w:r w:rsidRPr="00865448">
              <w:rPr>
                <w:rFonts w:ascii="Times New Roman" w:hAnsi="Times New Roman"/>
                <w:b/>
                <w:sz w:val="24"/>
                <w:szCs w:val="24"/>
              </w:rPr>
              <w:t>PHẦN VIẾT</w:t>
            </w:r>
          </w:p>
        </w:tc>
        <w:tc>
          <w:tcPr>
            <w:tcW w:w="709" w:type="dxa"/>
            <w:shd w:val="clear" w:color="auto" w:fill="auto"/>
          </w:tcPr>
          <w:p w14:paraId="45C3D9E6" w14:textId="77777777" w:rsidR="00865448" w:rsidRPr="00865448" w:rsidRDefault="00865448" w:rsidP="00865448">
            <w:pPr>
              <w:spacing w:after="0" w:line="360" w:lineRule="auto"/>
              <w:jc w:val="center"/>
              <w:rPr>
                <w:rFonts w:ascii="Times New Roman" w:hAnsi="Times New Roman"/>
                <w:b/>
                <w:sz w:val="24"/>
                <w:szCs w:val="24"/>
              </w:rPr>
            </w:pPr>
            <w:r w:rsidRPr="00865448">
              <w:rPr>
                <w:rFonts w:ascii="Times New Roman" w:hAnsi="Times New Roman"/>
                <w:b/>
                <w:sz w:val="24"/>
                <w:szCs w:val="24"/>
              </w:rPr>
              <w:t>8,0</w:t>
            </w:r>
          </w:p>
        </w:tc>
      </w:tr>
      <w:tr w:rsidR="00865448" w:rsidRPr="00865448" w14:paraId="3EE2FBF1" w14:textId="77777777" w:rsidTr="00034978">
        <w:tc>
          <w:tcPr>
            <w:tcW w:w="805" w:type="dxa"/>
            <w:vMerge w:val="restart"/>
            <w:shd w:val="clear" w:color="auto" w:fill="auto"/>
          </w:tcPr>
          <w:p w14:paraId="48E7A45C" w14:textId="77777777" w:rsidR="00865448" w:rsidRPr="00865448" w:rsidRDefault="00865448" w:rsidP="00865448">
            <w:pPr>
              <w:spacing w:after="0" w:line="360" w:lineRule="auto"/>
              <w:jc w:val="center"/>
              <w:rPr>
                <w:rFonts w:ascii="Times New Roman" w:hAnsi="Times New Roman"/>
                <w:b/>
                <w:sz w:val="24"/>
                <w:szCs w:val="24"/>
              </w:rPr>
            </w:pPr>
          </w:p>
        </w:tc>
        <w:tc>
          <w:tcPr>
            <w:tcW w:w="688" w:type="dxa"/>
            <w:vMerge w:val="restart"/>
          </w:tcPr>
          <w:p w14:paraId="799939CE" w14:textId="77777777" w:rsidR="00865448" w:rsidRPr="00865448" w:rsidRDefault="00865448" w:rsidP="00865448">
            <w:pPr>
              <w:spacing w:after="0" w:line="360" w:lineRule="auto"/>
              <w:jc w:val="center"/>
              <w:textAlignment w:val="baseline"/>
              <w:rPr>
                <w:rFonts w:ascii="Times New Roman" w:eastAsia="Times New Roman" w:hAnsi="Times New Roman"/>
                <w:b/>
                <w:sz w:val="24"/>
                <w:szCs w:val="24"/>
              </w:rPr>
            </w:pPr>
            <w:r w:rsidRPr="00865448">
              <w:rPr>
                <w:rFonts w:ascii="Times New Roman" w:eastAsia="Times New Roman" w:hAnsi="Times New Roman"/>
                <w:b/>
                <w:sz w:val="24"/>
                <w:szCs w:val="24"/>
              </w:rPr>
              <w:t>1</w:t>
            </w:r>
          </w:p>
          <w:p w14:paraId="064B929E" w14:textId="77777777" w:rsidR="00865448" w:rsidRPr="00865448" w:rsidRDefault="00865448" w:rsidP="00865448">
            <w:pPr>
              <w:spacing w:after="0" w:line="360" w:lineRule="auto"/>
              <w:jc w:val="center"/>
              <w:textAlignment w:val="baseline"/>
              <w:rPr>
                <w:rFonts w:ascii="Times New Roman" w:eastAsia="Times New Roman" w:hAnsi="Times New Roman"/>
                <w:sz w:val="24"/>
                <w:szCs w:val="24"/>
              </w:rPr>
            </w:pPr>
          </w:p>
        </w:tc>
        <w:tc>
          <w:tcPr>
            <w:tcW w:w="7721" w:type="dxa"/>
            <w:tcBorders>
              <w:bottom w:val="single" w:sz="4" w:space="0" w:color="auto"/>
            </w:tcBorders>
            <w:shd w:val="clear" w:color="auto" w:fill="auto"/>
          </w:tcPr>
          <w:p w14:paraId="1C4477C4" w14:textId="77777777" w:rsidR="00865448" w:rsidRPr="00865448" w:rsidRDefault="00865448" w:rsidP="00865448">
            <w:pPr>
              <w:spacing w:after="0" w:line="360" w:lineRule="auto"/>
              <w:ind w:firstLine="567"/>
              <w:jc w:val="both"/>
              <w:rPr>
                <w:rFonts w:ascii="Times New Roman" w:eastAsia="Arial" w:hAnsi="Times New Roman"/>
                <w:i/>
                <w:sz w:val="24"/>
                <w:szCs w:val="24"/>
              </w:rPr>
            </w:pPr>
            <w:r w:rsidRPr="00865448">
              <w:rPr>
                <w:rFonts w:ascii="Times New Roman" w:hAnsi="Times New Roman"/>
                <w:iCs/>
                <w:color w:val="000000"/>
                <w:sz w:val="24"/>
                <w:szCs w:val="24"/>
              </w:rPr>
              <w:t>T</w:t>
            </w:r>
            <w:r w:rsidRPr="00865448">
              <w:rPr>
                <w:rFonts w:ascii="Times New Roman" w:eastAsia="Times New Roman" w:hAnsi="Times New Roman"/>
                <w:color w:val="050505"/>
                <w:sz w:val="24"/>
                <w:szCs w:val="24"/>
                <w:lang w:val="vi-VN"/>
              </w:rPr>
              <w:t>ừ</w:t>
            </w:r>
            <w:r w:rsidRPr="00865448">
              <w:rPr>
                <w:rFonts w:ascii="Times New Roman" w:eastAsia="Times New Roman" w:hAnsi="Times New Roman"/>
                <w:color w:val="050505"/>
                <w:sz w:val="24"/>
                <w:szCs w:val="24"/>
              </w:rPr>
              <w:t xml:space="preserve"> bài thơ </w:t>
            </w:r>
            <w:r w:rsidRPr="00865448">
              <w:rPr>
                <w:rFonts w:ascii="Times New Roman" w:eastAsia="Times New Roman" w:hAnsi="Times New Roman"/>
                <w:i/>
                <w:color w:val="050505"/>
                <w:sz w:val="24"/>
                <w:szCs w:val="24"/>
              </w:rPr>
              <w:t>Nghĩ về mẹ</w:t>
            </w:r>
            <w:r w:rsidRPr="00865448">
              <w:rPr>
                <w:rFonts w:ascii="Times New Roman" w:eastAsia="Times New Roman" w:hAnsi="Times New Roman"/>
                <w:color w:val="050505"/>
                <w:sz w:val="24"/>
                <w:szCs w:val="24"/>
              </w:rPr>
              <w:t xml:space="preserve"> của </w:t>
            </w:r>
            <w:r w:rsidRPr="00865448">
              <w:rPr>
                <w:rFonts w:ascii="Times New Roman" w:hAnsi="Times New Roman"/>
                <w:noProof/>
                <w:sz w:val="24"/>
                <w:szCs w:val="24"/>
              </w:rPr>
              <w:t>nhà thơ Lâm Thị Mỹ Dạ</w:t>
            </w:r>
            <w:r w:rsidRPr="00865448">
              <w:rPr>
                <w:rFonts w:ascii="Times New Roman" w:hAnsi="Times New Roman"/>
                <w:noProof/>
                <w:sz w:val="24"/>
                <w:szCs w:val="24"/>
                <w:lang w:val="vi-VN"/>
              </w:rPr>
              <w:t xml:space="preserve">, </w:t>
            </w:r>
            <w:r w:rsidRPr="00865448">
              <w:rPr>
                <w:rFonts w:ascii="Times New Roman" w:hAnsi="Times New Roman"/>
                <w:noProof/>
                <w:sz w:val="24"/>
                <w:szCs w:val="24"/>
              </w:rPr>
              <w:t xml:space="preserve">em </w:t>
            </w:r>
            <w:r w:rsidRPr="00865448">
              <w:rPr>
                <w:rFonts w:ascii="Times New Roman" w:hAnsi="Times New Roman"/>
                <w:noProof/>
                <w:sz w:val="24"/>
                <w:szCs w:val="24"/>
                <w:lang w:val="vi-VN"/>
              </w:rPr>
              <w:t xml:space="preserve">hãy </w:t>
            </w:r>
            <w:r w:rsidRPr="00865448">
              <w:rPr>
                <w:rFonts w:ascii="Times New Roman" w:hAnsi="Times New Roman"/>
                <w:noProof/>
                <w:sz w:val="24"/>
                <w:szCs w:val="24"/>
              </w:rPr>
              <w:t xml:space="preserve">viết bài văn nghị luận với chủ đề: </w:t>
            </w:r>
            <w:r w:rsidRPr="00865448">
              <w:rPr>
                <w:rFonts w:ascii="Times New Roman" w:eastAsia="Arial" w:hAnsi="Times New Roman"/>
                <w:i/>
                <w:sz w:val="24"/>
                <w:szCs w:val="24"/>
              </w:rPr>
              <w:t>Qua giá buốt mới thấy mùa xuân đẹp.</w:t>
            </w:r>
          </w:p>
        </w:tc>
        <w:tc>
          <w:tcPr>
            <w:tcW w:w="709" w:type="dxa"/>
            <w:tcBorders>
              <w:bottom w:val="single" w:sz="4" w:space="0" w:color="auto"/>
            </w:tcBorders>
            <w:shd w:val="clear" w:color="auto" w:fill="auto"/>
          </w:tcPr>
          <w:p w14:paraId="09B34ECE" w14:textId="77777777" w:rsidR="00865448" w:rsidRPr="00865448" w:rsidRDefault="00865448" w:rsidP="00865448">
            <w:pPr>
              <w:spacing w:after="0" w:line="360" w:lineRule="auto"/>
              <w:jc w:val="center"/>
              <w:textAlignment w:val="baseline"/>
              <w:rPr>
                <w:rFonts w:ascii="Times New Roman" w:eastAsia="Times New Roman" w:hAnsi="Times New Roman"/>
                <w:b/>
                <w:i/>
                <w:sz w:val="24"/>
                <w:szCs w:val="24"/>
              </w:rPr>
            </w:pPr>
            <w:r w:rsidRPr="00865448">
              <w:rPr>
                <w:rFonts w:ascii="Times New Roman" w:eastAsia="Times New Roman" w:hAnsi="Times New Roman"/>
                <w:b/>
                <w:bCs/>
                <w:i/>
                <w:sz w:val="24"/>
                <w:szCs w:val="24"/>
              </w:rPr>
              <w:t>3,0</w:t>
            </w:r>
          </w:p>
        </w:tc>
      </w:tr>
      <w:tr w:rsidR="00865448" w:rsidRPr="00865448" w14:paraId="07160060" w14:textId="77777777" w:rsidTr="00034978">
        <w:tc>
          <w:tcPr>
            <w:tcW w:w="805" w:type="dxa"/>
            <w:vMerge/>
            <w:shd w:val="clear" w:color="auto" w:fill="auto"/>
          </w:tcPr>
          <w:p w14:paraId="24E834DA"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tcPr>
          <w:p w14:paraId="7B406309" w14:textId="77777777" w:rsidR="00865448" w:rsidRPr="00865448" w:rsidRDefault="00865448" w:rsidP="00865448">
            <w:pPr>
              <w:spacing w:after="0" w:line="360" w:lineRule="auto"/>
              <w:jc w:val="both"/>
              <w:rPr>
                <w:rFonts w:ascii="Times New Roman" w:hAnsi="Times New Roman"/>
                <w:b/>
                <w:color w:val="000000"/>
                <w:sz w:val="24"/>
                <w:szCs w:val="24"/>
                <w:shd w:val="clear" w:color="auto" w:fill="FFFFFF"/>
              </w:rPr>
            </w:pPr>
          </w:p>
        </w:tc>
        <w:tc>
          <w:tcPr>
            <w:tcW w:w="7721" w:type="dxa"/>
            <w:tcBorders>
              <w:bottom w:val="single" w:sz="4" w:space="0" w:color="auto"/>
            </w:tcBorders>
            <w:shd w:val="clear" w:color="auto" w:fill="auto"/>
          </w:tcPr>
          <w:p w14:paraId="70245A49" w14:textId="77777777" w:rsidR="00865448" w:rsidRPr="00865448" w:rsidRDefault="00865448" w:rsidP="00865448">
            <w:pPr>
              <w:spacing w:after="0" w:line="360" w:lineRule="auto"/>
              <w:jc w:val="both"/>
              <w:textAlignment w:val="baseline"/>
              <w:rPr>
                <w:rFonts w:ascii="Times New Roman" w:eastAsia="Times New Roman" w:hAnsi="Times New Roman"/>
                <w:i/>
                <w:iCs/>
                <w:sz w:val="24"/>
                <w:szCs w:val="24"/>
              </w:rPr>
            </w:pPr>
            <w:r w:rsidRPr="00865448">
              <w:rPr>
                <w:rFonts w:ascii="Times New Roman" w:eastAsia="Times New Roman" w:hAnsi="Times New Roman"/>
                <w:i/>
                <w:iCs/>
                <w:sz w:val="24"/>
                <w:szCs w:val="24"/>
                <w:lang w:val="vi-VN"/>
              </w:rPr>
              <w:t xml:space="preserve">a. </w:t>
            </w:r>
            <w:r w:rsidRPr="00865448">
              <w:rPr>
                <w:rFonts w:ascii="Times New Roman" w:eastAsia="Arial" w:hAnsi="Times New Roman"/>
                <w:i/>
                <w:sz w:val="24"/>
                <w:szCs w:val="24"/>
                <w:lang w:val="vi-VN"/>
              </w:rPr>
              <w:t>Đảm bảo cấu trúc bài</w:t>
            </w:r>
            <w:r w:rsidRPr="00865448">
              <w:rPr>
                <w:rFonts w:ascii="Times New Roman" w:eastAsia="Arial" w:hAnsi="Times New Roman"/>
                <w:i/>
                <w:sz w:val="24"/>
                <w:szCs w:val="24"/>
              </w:rPr>
              <w:t xml:space="preserve"> văn</w:t>
            </w:r>
            <w:r w:rsidRPr="00865448">
              <w:rPr>
                <w:rFonts w:ascii="Times New Roman" w:eastAsia="Arial" w:hAnsi="Times New Roman"/>
                <w:i/>
                <w:sz w:val="24"/>
                <w:szCs w:val="24"/>
                <w:lang w:val="vi-VN"/>
              </w:rPr>
              <w:t xml:space="preserve"> nghị luận </w:t>
            </w:r>
            <w:r w:rsidRPr="00865448">
              <w:rPr>
                <w:rFonts w:ascii="Times New Roman" w:eastAsia="Arial" w:hAnsi="Times New Roman"/>
                <w:i/>
                <w:sz w:val="24"/>
                <w:szCs w:val="24"/>
              </w:rPr>
              <w:t>xã hội</w:t>
            </w:r>
          </w:p>
        </w:tc>
        <w:tc>
          <w:tcPr>
            <w:tcW w:w="709" w:type="dxa"/>
            <w:tcBorders>
              <w:bottom w:val="single" w:sz="4" w:space="0" w:color="auto"/>
            </w:tcBorders>
            <w:shd w:val="clear" w:color="auto" w:fill="auto"/>
          </w:tcPr>
          <w:p w14:paraId="3DA892D6" w14:textId="77777777" w:rsidR="00865448" w:rsidRPr="00865448" w:rsidRDefault="00865448" w:rsidP="00865448">
            <w:pPr>
              <w:spacing w:after="0" w:line="360" w:lineRule="auto"/>
              <w:jc w:val="center"/>
              <w:rPr>
                <w:rFonts w:ascii="Times New Roman" w:hAnsi="Times New Roman"/>
                <w:sz w:val="24"/>
                <w:szCs w:val="24"/>
              </w:rPr>
            </w:pPr>
            <w:r w:rsidRPr="00865448">
              <w:rPr>
                <w:rFonts w:ascii="Times New Roman" w:eastAsia="Times New Roman" w:hAnsi="Times New Roman"/>
                <w:sz w:val="24"/>
                <w:szCs w:val="24"/>
              </w:rPr>
              <w:t>0,25</w:t>
            </w:r>
          </w:p>
        </w:tc>
      </w:tr>
      <w:tr w:rsidR="00865448" w:rsidRPr="00865448" w14:paraId="751BC85C" w14:textId="77777777" w:rsidTr="00034978">
        <w:tc>
          <w:tcPr>
            <w:tcW w:w="805" w:type="dxa"/>
            <w:vMerge/>
            <w:shd w:val="clear" w:color="auto" w:fill="auto"/>
          </w:tcPr>
          <w:p w14:paraId="7219142D"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vAlign w:val="center"/>
          </w:tcPr>
          <w:p w14:paraId="4727F01E" w14:textId="77777777" w:rsidR="00865448" w:rsidRPr="00865448" w:rsidRDefault="00865448" w:rsidP="00865448">
            <w:pPr>
              <w:spacing w:after="0" w:line="360" w:lineRule="auto"/>
              <w:jc w:val="both"/>
              <w:rPr>
                <w:rFonts w:ascii="Times New Roman" w:hAnsi="Times New Roman"/>
                <w:b/>
                <w:sz w:val="24"/>
                <w:szCs w:val="24"/>
              </w:rPr>
            </w:pPr>
          </w:p>
        </w:tc>
        <w:tc>
          <w:tcPr>
            <w:tcW w:w="7721" w:type="dxa"/>
            <w:tcBorders>
              <w:top w:val="single" w:sz="4" w:space="0" w:color="auto"/>
              <w:bottom w:val="single" w:sz="4" w:space="0" w:color="auto"/>
            </w:tcBorders>
            <w:shd w:val="clear" w:color="auto" w:fill="auto"/>
          </w:tcPr>
          <w:p w14:paraId="62338CC8" w14:textId="77777777" w:rsidR="00865448" w:rsidRPr="00865448" w:rsidRDefault="00865448" w:rsidP="00865448">
            <w:pPr>
              <w:shd w:val="clear" w:color="auto" w:fill="FFFFFF"/>
              <w:spacing w:after="0" w:line="360" w:lineRule="auto"/>
              <w:jc w:val="both"/>
              <w:outlineLvl w:val="4"/>
              <w:rPr>
                <w:rFonts w:ascii="Times New Roman" w:eastAsia="Times New Roman" w:hAnsi="Times New Roman"/>
                <w:iCs/>
                <w:sz w:val="24"/>
                <w:szCs w:val="24"/>
                <w:shd w:val="clear" w:color="auto" w:fill="FFFFFF"/>
              </w:rPr>
            </w:pPr>
            <w:r w:rsidRPr="00865448">
              <w:rPr>
                <w:rFonts w:ascii="Times New Roman" w:eastAsia="Times New Roman" w:hAnsi="Times New Roman"/>
                <w:i/>
                <w:iCs/>
                <w:sz w:val="24"/>
                <w:szCs w:val="24"/>
                <w:shd w:val="clear" w:color="auto" w:fill="FFFFFF"/>
                <w:lang w:val="vi-VN"/>
              </w:rPr>
              <w:t>b. Xác định đúng vấn đề nghị luận</w:t>
            </w:r>
            <w:r w:rsidRPr="00865448">
              <w:rPr>
                <w:rFonts w:ascii="Times New Roman" w:eastAsia="Times New Roman" w:hAnsi="Times New Roman"/>
                <w:i/>
                <w:iCs/>
                <w:sz w:val="24"/>
                <w:szCs w:val="24"/>
                <w:shd w:val="clear" w:color="auto" w:fill="FFFFFF"/>
              </w:rPr>
              <w:t>:</w:t>
            </w:r>
            <w:r w:rsidRPr="00865448">
              <w:rPr>
                <w:rFonts w:ascii="Times New Roman" w:eastAsia="Times New Roman" w:hAnsi="Times New Roman"/>
                <w:iCs/>
                <w:sz w:val="24"/>
                <w:szCs w:val="24"/>
                <w:shd w:val="clear" w:color="auto" w:fill="FFFFFF"/>
              </w:rPr>
              <w:t xml:space="preserve"> </w:t>
            </w:r>
            <w:r w:rsidRPr="00865448">
              <w:rPr>
                <w:rFonts w:ascii="Times New Roman" w:eastAsia="Arial" w:hAnsi="Times New Roman"/>
                <w:sz w:val="24"/>
                <w:szCs w:val="24"/>
              </w:rPr>
              <w:t>Qua giá buốt mới thấy mùa xuân đẹp.</w:t>
            </w:r>
          </w:p>
        </w:tc>
        <w:tc>
          <w:tcPr>
            <w:tcW w:w="709" w:type="dxa"/>
            <w:tcBorders>
              <w:top w:val="single" w:sz="4" w:space="0" w:color="auto"/>
              <w:bottom w:val="single" w:sz="4" w:space="0" w:color="auto"/>
            </w:tcBorders>
            <w:shd w:val="clear" w:color="auto" w:fill="auto"/>
          </w:tcPr>
          <w:p w14:paraId="6EACC559" w14:textId="77777777" w:rsidR="00865448" w:rsidRPr="00865448" w:rsidRDefault="00865448" w:rsidP="00865448">
            <w:pPr>
              <w:spacing w:after="0" w:line="360" w:lineRule="auto"/>
              <w:jc w:val="center"/>
              <w:rPr>
                <w:rFonts w:ascii="Times New Roman" w:hAnsi="Times New Roman"/>
                <w:sz w:val="24"/>
                <w:szCs w:val="24"/>
              </w:rPr>
            </w:pPr>
            <w:r w:rsidRPr="00865448">
              <w:rPr>
                <w:rFonts w:ascii="Times New Roman" w:eastAsia="Times New Roman" w:hAnsi="Times New Roman"/>
                <w:sz w:val="24"/>
                <w:szCs w:val="24"/>
              </w:rPr>
              <w:t>0,25</w:t>
            </w:r>
          </w:p>
        </w:tc>
      </w:tr>
      <w:tr w:rsidR="00865448" w:rsidRPr="00865448" w14:paraId="4AB49BCF" w14:textId="77777777" w:rsidTr="00034978">
        <w:trPr>
          <w:trHeight w:val="2830"/>
        </w:trPr>
        <w:tc>
          <w:tcPr>
            <w:tcW w:w="805" w:type="dxa"/>
            <w:vMerge/>
            <w:shd w:val="clear" w:color="auto" w:fill="auto"/>
          </w:tcPr>
          <w:p w14:paraId="45E27A51"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vAlign w:val="center"/>
          </w:tcPr>
          <w:p w14:paraId="1C7B49DF" w14:textId="77777777" w:rsidR="00865448" w:rsidRPr="00865448" w:rsidRDefault="00865448" w:rsidP="00865448">
            <w:pPr>
              <w:spacing w:after="0" w:line="360" w:lineRule="auto"/>
              <w:jc w:val="both"/>
              <w:rPr>
                <w:rFonts w:ascii="Times New Roman" w:hAnsi="Times New Roman"/>
                <w:b/>
                <w:sz w:val="24"/>
                <w:szCs w:val="24"/>
              </w:rPr>
            </w:pPr>
          </w:p>
        </w:tc>
        <w:tc>
          <w:tcPr>
            <w:tcW w:w="7721" w:type="dxa"/>
            <w:tcBorders>
              <w:top w:val="single" w:sz="4" w:space="0" w:color="auto"/>
            </w:tcBorders>
            <w:shd w:val="clear" w:color="auto" w:fill="auto"/>
          </w:tcPr>
          <w:p w14:paraId="40CDBEB0"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eastAsia="Times New Roman" w:hAnsi="Times New Roman"/>
                <w:i/>
                <w:sz w:val="24"/>
                <w:szCs w:val="24"/>
                <w:shd w:val="clear" w:color="auto" w:fill="FFFFFF"/>
                <w:lang w:val="vi-VN"/>
              </w:rPr>
              <w:t>c.</w:t>
            </w:r>
            <w:r w:rsidRPr="00865448">
              <w:rPr>
                <w:rFonts w:ascii="Times New Roman" w:hAnsi="Times New Roman"/>
                <w:i/>
                <w:sz w:val="24"/>
                <w:szCs w:val="24"/>
              </w:rPr>
              <w:t xml:space="preserve"> Viết được bài văn nghị luận đảm bảo các yêu cầu</w:t>
            </w:r>
          </w:p>
          <w:p w14:paraId="30193523"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sz w:val="24"/>
                <w:szCs w:val="24"/>
              </w:rPr>
              <w:t xml:space="preserve"> </w:t>
            </w:r>
            <w:r w:rsidRPr="00865448">
              <w:rPr>
                <w:rFonts w:ascii="Times New Roman" w:hAnsi="Times New Roman"/>
                <w:i/>
                <w:sz w:val="24"/>
                <w:szCs w:val="24"/>
              </w:rPr>
              <w:t>Có thể triển khai theo hướng:</w:t>
            </w:r>
          </w:p>
          <w:p w14:paraId="52185954"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Mở bài: Giới thiệu vấn đề nghị luận</w:t>
            </w:r>
          </w:p>
          <w:p w14:paraId="0B27CEA6"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Thân bài:</w:t>
            </w:r>
          </w:p>
          <w:p w14:paraId="112F75B2"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 Giải thích</w:t>
            </w:r>
          </w:p>
          <w:p w14:paraId="64C2FAC3"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xml:space="preserve">+ </w:t>
            </w:r>
            <w:r w:rsidRPr="00865448">
              <w:rPr>
                <w:rFonts w:ascii="Times New Roman" w:hAnsi="Times New Roman"/>
                <w:i/>
                <w:sz w:val="24"/>
                <w:szCs w:val="24"/>
              </w:rPr>
              <w:t>giá buốt</w:t>
            </w:r>
            <w:r w:rsidRPr="00865448">
              <w:rPr>
                <w:rFonts w:ascii="Times New Roman" w:hAnsi="Times New Roman"/>
                <w:sz w:val="24"/>
                <w:szCs w:val="24"/>
              </w:rPr>
              <w:t>: gợi ra những gian nan, thử thách, khó khăn, khắc nghiệt trong cuộc sống.</w:t>
            </w:r>
          </w:p>
          <w:p w14:paraId="271B0786"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xml:space="preserve">+ </w:t>
            </w:r>
            <w:r w:rsidRPr="00865448">
              <w:rPr>
                <w:rFonts w:ascii="Times New Roman" w:hAnsi="Times New Roman"/>
                <w:i/>
                <w:sz w:val="24"/>
                <w:szCs w:val="24"/>
              </w:rPr>
              <w:t>mùa xuân đẹp</w:t>
            </w:r>
            <w:r w:rsidRPr="00865448">
              <w:rPr>
                <w:rFonts w:ascii="Times New Roman" w:hAnsi="Times New Roman"/>
                <w:sz w:val="24"/>
                <w:szCs w:val="24"/>
              </w:rPr>
              <w:t>: gợi đến những thành quả tốt lành, những hạnh phúc ngọt ngào…</w:t>
            </w:r>
          </w:p>
          <w:p w14:paraId="52FC5CBF"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b/>
                <w:sz w:val="24"/>
                <w:szCs w:val="24"/>
                <w:lang w:val="pt-BR" w:eastAsia="ja-JP"/>
              </w:rPr>
              <w:sym w:font="Wingdings" w:char="F0E0"/>
            </w:r>
            <w:r w:rsidRPr="00865448">
              <w:rPr>
                <w:rFonts w:ascii="Times New Roman" w:hAnsi="Times New Roman"/>
                <w:b/>
                <w:sz w:val="24"/>
                <w:szCs w:val="24"/>
                <w:lang w:val="pt-BR" w:eastAsia="ja-JP"/>
              </w:rPr>
              <w:t xml:space="preserve"> </w:t>
            </w:r>
            <w:r w:rsidRPr="00865448">
              <w:rPr>
                <w:rFonts w:ascii="Times New Roman" w:eastAsia="Arial" w:hAnsi="Times New Roman"/>
                <w:i/>
                <w:noProof/>
                <w:sz w:val="24"/>
                <w:szCs w:val="24"/>
              </w:rPr>
              <w:t>Qua giá buốt mới thấy mùa xuân đẹp</w:t>
            </w:r>
            <w:r w:rsidRPr="00865448">
              <w:rPr>
                <w:rFonts w:ascii="Times New Roman" w:eastAsia="Arial" w:hAnsi="Times New Roman"/>
                <w:noProof/>
                <w:sz w:val="24"/>
                <w:szCs w:val="24"/>
              </w:rPr>
              <w:t xml:space="preserve">: </w:t>
            </w:r>
            <w:r w:rsidRPr="00865448">
              <w:rPr>
                <w:rFonts w:ascii="Times New Roman" w:hAnsi="Times New Roman"/>
                <w:sz w:val="24"/>
                <w:szCs w:val="24"/>
              </w:rPr>
              <w:t>khẳng định sự nhận thức, thấu hiểu sâu sắc, trân trọng giá trị của những thành quả tốt lành, những hạnh phúc ngọt ngào có được từ chính những gian nan, vất vả, hy sinh.</w:t>
            </w:r>
          </w:p>
          <w:p w14:paraId="367EE6A6" w14:textId="77777777" w:rsidR="00865448" w:rsidRPr="00865448" w:rsidRDefault="00865448" w:rsidP="00865448">
            <w:pPr>
              <w:widowControl w:val="0"/>
              <w:autoSpaceDE w:val="0"/>
              <w:autoSpaceDN w:val="0"/>
              <w:spacing w:after="0" w:line="360" w:lineRule="auto"/>
              <w:jc w:val="both"/>
              <w:rPr>
                <w:rFonts w:ascii="Times New Roman" w:hAnsi="Times New Roman"/>
                <w:i/>
                <w:sz w:val="24"/>
                <w:szCs w:val="24"/>
                <w:lang w:val="vi-VN"/>
              </w:rPr>
            </w:pPr>
            <w:r w:rsidRPr="00865448">
              <w:rPr>
                <w:rFonts w:ascii="Times New Roman" w:hAnsi="Times New Roman"/>
                <w:i/>
                <w:sz w:val="24"/>
                <w:szCs w:val="24"/>
              </w:rPr>
              <w:t>-</w:t>
            </w:r>
            <w:r w:rsidRPr="00865448">
              <w:rPr>
                <w:rFonts w:ascii="Times New Roman" w:hAnsi="Times New Roman"/>
                <w:i/>
                <w:sz w:val="24"/>
                <w:szCs w:val="24"/>
                <w:lang w:val="vi-VN"/>
              </w:rPr>
              <w:t xml:space="preserve"> Bàn luận: </w:t>
            </w:r>
          </w:p>
          <w:p w14:paraId="3D635149"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sz w:val="24"/>
                <w:szCs w:val="24"/>
              </w:rPr>
              <w:t>+ Trong cuộc sống, con người luôn khát khao hướng tới những thành quả, hạnh phúc ngọt lành. Gian khó, nhọc nhằn đem lại cho con người những trải nghiệm, khiến con người trưởng thành, biết nhận thức sâu sắc về những thành quả, những thành công và hạnh phúc có được…</w:t>
            </w:r>
          </w:p>
          <w:p w14:paraId="26323556"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Khi thu nhận được những thành quả tốt lành, những hạnh phúc ngọt ngào, con người sẽ có thái độ sống lạc quan, nhận thấy ý nghĩa tích cực của những gian nan, thử thách; tôi rèn ý nghí nghị lực để phấn đấu đạt được thành công; biết nỗ lực, kiên trì đi tìm những thành công chính từ việc vượt qua gian khó…</w:t>
            </w:r>
          </w:p>
          <w:p w14:paraId="6F34F995"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Phê phán những người thiếu nghị lực, nản chí trước khó khăn thử thách, không kiên trì theo đuổi ước mơ, không biết trân trọng hạnh phúc từ những gian khó...</w:t>
            </w:r>
          </w:p>
          <w:p w14:paraId="5E57C50F"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b/>
                <w:i/>
                <w:sz w:val="24"/>
                <w:szCs w:val="24"/>
              </w:rPr>
              <w:t>-</w:t>
            </w:r>
            <w:r w:rsidRPr="00865448">
              <w:rPr>
                <w:rFonts w:ascii="Times New Roman" w:hAnsi="Times New Roman"/>
                <w:i/>
                <w:sz w:val="24"/>
                <w:szCs w:val="24"/>
                <w:lang w:val="vi-VN"/>
              </w:rPr>
              <w:t xml:space="preserve"> Bài học nhận thức</w:t>
            </w:r>
            <w:r w:rsidRPr="00865448">
              <w:rPr>
                <w:rFonts w:ascii="Times New Roman" w:hAnsi="Times New Roman"/>
                <w:sz w:val="24"/>
                <w:szCs w:val="24"/>
              </w:rPr>
              <w:t xml:space="preserve">, </w:t>
            </w:r>
            <w:r w:rsidRPr="00865448">
              <w:rPr>
                <w:rFonts w:ascii="Times New Roman" w:hAnsi="Times New Roman"/>
                <w:i/>
                <w:sz w:val="24"/>
                <w:szCs w:val="24"/>
              </w:rPr>
              <w:t>hành động</w:t>
            </w:r>
            <w:r w:rsidRPr="00865448">
              <w:rPr>
                <w:rFonts w:ascii="Times New Roman" w:hAnsi="Times New Roman"/>
                <w:sz w:val="24"/>
                <w:szCs w:val="24"/>
              </w:rPr>
              <w:t xml:space="preserve">: </w:t>
            </w:r>
          </w:p>
          <w:p w14:paraId="682FBB12"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lastRenderedPageBreak/>
              <w:t>+ Cần nhận thức sâu sắc và biết trân quý ý nghĩa của những thành quả, những giá trị đẹp đẽ từ những gian khó, nhọc nhằn.</w:t>
            </w:r>
          </w:p>
          <w:p w14:paraId="0A288D97"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Cần có thái độ sống tích cực để phát huy những thành quả, biết tận hưởng những niềm vui và lan tỏa tình yêu thương và sự chia sẻ bằng những hành động thiết thực..</w:t>
            </w:r>
          </w:p>
          <w:p w14:paraId="50CC8A7C"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w:t>
            </w:r>
          </w:p>
          <w:p w14:paraId="51E98C77"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Kết bài: khái quát vấn đề nghị luận</w:t>
            </w:r>
          </w:p>
          <w:p w14:paraId="07BE8DC5"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Hướng dẫn chấm:</w:t>
            </w:r>
          </w:p>
          <w:p w14:paraId="34517E8E" w14:textId="77777777" w:rsidR="00865448" w:rsidRPr="00865448" w:rsidRDefault="00865448" w:rsidP="00865448">
            <w:pPr>
              <w:spacing w:after="0" w:line="360" w:lineRule="auto"/>
              <w:jc w:val="both"/>
              <w:rPr>
                <w:rFonts w:ascii="Times New Roman" w:hAnsi="Times New Roman"/>
                <w:i/>
                <w:sz w:val="24"/>
                <w:szCs w:val="24"/>
                <w:lang w:val="it-IT"/>
              </w:rPr>
            </w:pPr>
            <w:r w:rsidRPr="00865448">
              <w:rPr>
                <w:rFonts w:ascii="Times New Roman" w:hAnsi="Times New Roman"/>
                <w:i/>
                <w:sz w:val="24"/>
                <w:szCs w:val="24"/>
                <w:lang w:val="it-IT"/>
              </w:rPr>
              <w:t xml:space="preserve">Thí sinh có thể lựa chọn các thao tác lập luận phù hợp, triển khai vấn đề nghị luận theo nhiều cách để làm rõ vấn đề nghị luận, bảo đảm hợp lí, thuyết phục, phù hợp với chuẩn mực đạo đức và pháp luật. </w:t>
            </w:r>
          </w:p>
          <w:p w14:paraId="3570EC12" w14:textId="77777777" w:rsidR="00865448" w:rsidRPr="00865448" w:rsidRDefault="00865448" w:rsidP="00865448">
            <w:pPr>
              <w:spacing w:after="0" w:line="360" w:lineRule="auto"/>
              <w:jc w:val="both"/>
              <w:rPr>
                <w:rFonts w:ascii="Times New Roman" w:hAnsi="Times New Roman"/>
                <w:sz w:val="24"/>
                <w:szCs w:val="24"/>
                <w:lang w:val="it-IT"/>
              </w:rPr>
            </w:pPr>
            <w:r w:rsidRPr="00865448">
              <w:rPr>
                <w:rFonts w:ascii="Times New Roman" w:hAnsi="Times New Roman"/>
                <w:sz w:val="24"/>
                <w:szCs w:val="24"/>
                <w:lang w:val="it-IT"/>
              </w:rPr>
              <w:t>- Lập luận chặt chẽ, thuyết phục (lí lẽ xác đáng, bằng chứng phù hợp, kết hợp giữa lí lẽ và dẫn chứng): 2,0 điểm</w:t>
            </w:r>
          </w:p>
          <w:p w14:paraId="481D4A40" w14:textId="77777777" w:rsidR="00865448" w:rsidRPr="00865448" w:rsidRDefault="00865448" w:rsidP="00865448">
            <w:pPr>
              <w:spacing w:after="0" w:line="360" w:lineRule="auto"/>
              <w:jc w:val="both"/>
              <w:rPr>
                <w:rFonts w:ascii="Times New Roman" w:hAnsi="Times New Roman"/>
                <w:sz w:val="24"/>
                <w:szCs w:val="24"/>
                <w:lang w:val="it-IT"/>
              </w:rPr>
            </w:pPr>
            <w:r w:rsidRPr="00865448">
              <w:rPr>
                <w:rFonts w:ascii="Times New Roman" w:hAnsi="Times New Roman"/>
                <w:sz w:val="24"/>
                <w:szCs w:val="24"/>
                <w:lang w:val="it-IT"/>
              </w:rPr>
              <w:t>- Lập luận chưa thật chặt chẽ, thuyết phục (lí lẽ xác đáng nhưng không có bằng chứng hoặc bằng chứng không phù hợp): 1,0 – 1,75 điểm</w:t>
            </w:r>
          </w:p>
          <w:p w14:paraId="26B65FAE" w14:textId="77777777" w:rsidR="00865448" w:rsidRPr="00865448" w:rsidRDefault="00865448" w:rsidP="00865448">
            <w:pPr>
              <w:shd w:val="clear" w:color="auto" w:fill="FFFFFF"/>
              <w:spacing w:after="0" w:line="360" w:lineRule="auto"/>
              <w:jc w:val="both"/>
              <w:rPr>
                <w:rFonts w:ascii="Times New Roman" w:eastAsia="Times New Roman" w:hAnsi="Times New Roman"/>
                <w:sz w:val="24"/>
                <w:szCs w:val="24"/>
              </w:rPr>
            </w:pPr>
            <w:r w:rsidRPr="00865448">
              <w:rPr>
                <w:rFonts w:ascii="Times New Roman" w:hAnsi="Times New Roman"/>
                <w:iCs/>
                <w:noProof/>
                <w:sz w:val="24"/>
                <w:szCs w:val="24"/>
              </w:rPr>
              <w:t>- Lập luận không chặt chẽ, thiếu thuyết phục (lí lẽ không xác đáng, không có bằng chứng hoặc bằng chứng không phù hợp): 0,25 – 0,75 điểm</w:t>
            </w:r>
          </w:p>
        </w:tc>
        <w:tc>
          <w:tcPr>
            <w:tcW w:w="709" w:type="dxa"/>
            <w:tcBorders>
              <w:top w:val="single" w:sz="4" w:space="0" w:color="auto"/>
            </w:tcBorders>
            <w:shd w:val="clear" w:color="auto" w:fill="auto"/>
          </w:tcPr>
          <w:p w14:paraId="3D81554D" w14:textId="77777777" w:rsidR="00865448" w:rsidRPr="00865448" w:rsidRDefault="00865448" w:rsidP="00865448">
            <w:pPr>
              <w:spacing w:after="0" w:line="360" w:lineRule="auto"/>
              <w:rPr>
                <w:rFonts w:ascii="Times New Roman" w:hAnsi="Times New Roman"/>
                <w:sz w:val="24"/>
                <w:szCs w:val="24"/>
              </w:rPr>
            </w:pPr>
          </w:p>
          <w:p w14:paraId="25B24291" w14:textId="77777777" w:rsidR="00865448" w:rsidRPr="00865448" w:rsidRDefault="00865448" w:rsidP="00865448">
            <w:pPr>
              <w:spacing w:after="0" w:line="360" w:lineRule="auto"/>
              <w:rPr>
                <w:rFonts w:ascii="Times New Roman" w:hAnsi="Times New Roman"/>
                <w:sz w:val="24"/>
                <w:szCs w:val="24"/>
              </w:rPr>
            </w:pPr>
          </w:p>
          <w:p w14:paraId="42B0751D" w14:textId="77777777" w:rsidR="00865448" w:rsidRPr="00865448" w:rsidRDefault="00865448" w:rsidP="00865448">
            <w:pPr>
              <w:spacing w:after="0" w:line="360" w:lineRule="auto"/>
              <w:rPr>
                <w:rFonts w:ascii="Times New Roman" w:hAnsi="Times New Roman"/>
                <w:sz w:val="24"/>
                <w:szCs w:val="24"/>
              </w:rPr>
            </w:pPr>
            <w:r w:rsidRPr="00865448">
              <w:rPr>
                <w:rFonts w:ascii="Times New Roman" w:hAnsi="Times New Roman"/>
                <w:sz w:val="24"/>
                <w:szCs w:val="24"/>
              </w:rPr>
              <w:t xml:space="preserve">  </w:t>
            </w:r>
          </w:p>
          <w:p w14:paraId="0689BB78" w14:textId="77777777" w:rsidR="00865448" w:rsidRPr="00865448" w:rsidRDefault="00865448" w:rsidP="00865448">
            <w:pPr>
              <w:spacing w:after="0" w:line="360" w:lineRule="auto"/>
              <w:rPr>
                <w:rFonts w:ascii="Times New Roman" w:hAnsi="Times New Roman"/>
                <w:sz w:val="24"/>
                <w:szCs w:val="24"/>
              </w:rPr>
            </w:pPr>
          </w:p>
          <w:p w14:paraId="6CE9AD94" w14:textId="77777777" w:rsidR="00865448" w:rsidRPr="00865448" w:rsidRDefault="00865448" w:rsidP="00865448">
            <w:pPr>
              <w:spacing w:after="0" w:line="360" w:lineRule="auto"/>
              <w:rPr>
                <w:rFonts w:ascii="Times New Roman" w:hAnsi="Times New Roman"/>
                <w:sz w:val="24"/>
                <w:szCs w:val="24"/>
              </w:rPr>
            </w:pPr>
          </w:p>
          <w:p w14:paraId="5BB4EF70" w14:textId="77777777" w:rsidR="00865448" w:rsidRPr="00865448" w:rsidRDefault="00865448" w:rsidP="00865448">
            <w:pPr>
              <w:spacing w:after="0" w:line="360" w:lineRule="auto"/>
              <w:rPr>
                <w:rFonts w:ascii="Times New Roman" w:hAnsi="Times New Roman"/>
                <w:sz w:val="24"/>
                <w:szCs w:val="24"/>
              </w:rPr>
            </w:pPr>
          </w:p>
          <w:p w14:paraId="47529273" w14:textId="77777777" w:rsidR="00865448" w:rsidRPr="00865448" w:rsidRDefault="00865448" w:rsidP="00865448">
            <w:pPr>
              <w:spacing w:after="0" w:line="360" w:lineRule="auto"/>
              <w:rPr>
                <w:rFonts w:ascii="Times New Roman" w:hAnsi="Times New Roman"/>
                <w:sz w:val="24"/>
                <w:szCs w:val="24"/>
              </w:rPr>
            </w:pPr>
          </w:p>
          <w:p w14:paraId="45C91BCC" w14:textId="77777777" w:rsidR="00865448" w:rsidRPr="00865448" w:rsidRDefault="00865448" w:rsidP="00865448">
            <w:pPr>
              <w:spacing w:after="0" w:line="360" w:lineRule="auto"/>
              <w:rPr>
                <w:rFonts w:ascii="Times New Roman" w:hAnsi="Times New Roman"/>
                <w:sz w:val="24"/>
                <w:szCs w:val="24"/>
              </w:rPr>
            </w:pPr>
          </w:p>
          <w:p w14:paraId="4F3C28AA" w14:textId="77777777" w:rsidR="00865448" w:rsidRPr="00865448" w:rsidRDefault="00865448" w:rsidP="00865448">
            <w:pPr>
              <w:spacing w:after="0" w:line="360" w:lineRule="auto"/>
              <w:rPr>
                <w:rFonts w:ascii="Times New Roman" w:hAnsi="Times New Roman"/>
                <w:sz w:val="24"/>
                <w:szCs w:val="24"/>
              </w:rPr>
            </w:pPr>
          </w:p>
          <w:p w14:paraId="51F0ED81" w14:textId="77777777" w:rsidR="00865448" w:rsidRPr="00865448" w:rsidRDefault="00865448" w:rsidP="00865448">
            <w:pPr>
              <w:spacing w:after="0" w:line="360" w:lineRule="auto"/>
              <w:rPr>
                <w:rFonts w:ascii="Times New Roman" w:hAnsi="Times New Roman"/>
                <w:sz w:val="24"/>
                <w:szCs w:val="24"/>
              </w:rPr>
            </w:pPr>
          </w:p>
          <w:p w14:paraId="22D44F59" w14:textId="77777777" w:rsidR="00865448" w:rsidRPr="00865448" w:rsidRDefault="00865448" w:rsidP="00865448">
            <w:pPr>
              <w:spacing w:after="0" w:line="360" w:lineRule="auto"/>
              <w:rPr>
                <w:rFonts w:ascii="Times New Roman" w:hAnsi="Times New Roman"/>
                <w:sz w:val="24"/>
                <w:szCs w:val="24"/>
              </w:rPr>
            </w:pPr>
          </w:p>
          <w:p w14:paraId="45F4C8DF" w14:textId="77777777" w:rsidR="00865448" w:rsidRPr="00865448" w:rsidRDefault="00865448" w:rsidP="00865448">
            <w:pPr>
              <w:spacing w:after="0" w:line="360" w:lineRule="auto"/>
              <w:rPr>
                <w:rFonts w:ascii="Times New Roman" w:hAnsi="Times New Roman"/>
                <w:sz w:val="24"/>
                <w:szCs w:val="24"/>
              </w:rPr>
            </w:pPr>
          </w:p>
          <w:p w14:paraId="5ACAEE0C" w14:textId="77777777" w:rsidR="00865448" w:rsidRPr="00865448" w:rsidRDefault="00865448" w:rsidP="00865448">
            <w:pPr>
              <w:spacing w:after="0" w:line="360" w:lineRule="auto"/>
              <w:rPr>
                <w:rFonts w:ascii="Times New Roman" w:hAnsi="Times New Roman"/>
                <w:sz w:val="24"/>
                <w:szCs w:val="24"/>
              </w:rPr>
            </w:pPr>
          </w:p>
          <w:p w14:paraId="361B36CD" w14:textId="77777777" w:rsidR="00865448" w:rsidRPr="00865448" w:rsidRDefault="00865448" w:rsidP="00865448">
            <w:pPr>
              <w:spacing w:after="0" w:line="360" w:lineRule="auto"/>
              <w:rPr>
                <w:rFonts w:ascii="Times New Roman" w:hAnsi="Times New Roman"/>
                <w:sz w:val="24"/>
                <w:szCs w:val="24"/>
              </w:rPr>
            </w:pPr>
          </w:p>
          <w:p w14:paraId="4D12144A" w14:textId="77777777" w:rsidR="00865448" w:rsidRPr="00865448" w:rsidRDefault="00865448" w:rsidP="00865448">
            <w:pPr>
              <w:spacing w:after="0" w:line="360" w:lineRule="auto"/>
              <w:rPr>
                <w:rFonts w:ascii="Times New Roman" w:hAnsi="Times New Roman"/>
                <w:sz w:val="24"/>
                <w:szCs w:val="24"/>
              </w:rPr>
            </w:pPr>
          </w:p>
          <w:p w14:paraId="49A12F1A" w14:textId="77777777" w:rsidR="00865448" w:rsidRPr="00865448" w:rsidRDefault="00865448" w:rsidP="00865448">
            <w:pPr>
              <w:spacing w:after="0" w:line="360" w:lineRule="auto"/>
              <w:rPr>
                <w:rFonts w:ascii="Times New Roman" w:hAnsi="Times New Roman"/>
                <w:sz w:val="24"/>
                <w:szCs w:val="24"/>
              </w:rPr>
            </w:pPr>
          </w:p>
          <w:p w14:paraId="4798D894" w14:textId="77777777" w:rsidR="00865448" w:rsidRPr="00865448" w:rsidRDefault="00865448" w:rsidP="00865448">
            <w:pPr>
              <w:spacing w:after="0" w:line="360" w:lineRule="auto"/>
              <w:rPr>
                <w:rFonts w:ascii="Times New Roman" w:hAnsi="Times New Roman"/>
                <w:sz w:val="24"/>
                <w:szCs w:val="24"/>
              </w:rPr>
            </w:pPr>
            <w:r w:rsidRPr="00865448">
              <w:rPr>
                <w:rFonts w:ascii="Times New Roman" w:hAnsi="Times New Roman"/>
                <w:sz w:val="24"/>
                <w:szCs w:val="24"/>
              </w:rPr>
              <w:t xml:space="preserve"> 2,0</w:t>
            </w:r>
          </w:p>
          <w:p w14:paraId="4DB98154" w14:textId="77777777" w:rsidR="00865448" w:rsidRPr="00865448" w:rsidRDefault="00865448" w:rsidP="00865448">
            <w:pPr>
              <w:spacing w:after="0" w:line="360" w:lineRule="auto"/>
              <w:rPr>
                <w:rFonts w:ascii="Times New Roman" w:hAnsi="Times New Roman"/>
                <w:sz w:val="24"/>
                <w:szCs w:val="24"/>
              </w:rPr>
            </w:pPr>
          </w:p>
          <w:p w14:paraId="60A34C01" w14:textId="77777777" w:rsidR="00865448" w:rsidRPr="00865448" w:rsidRDefault="00865448" w:rsidP="00865448">
            <w:pPr>
              <w:spacing w:after="0" w:line="360" w:lineRule="auto"/>
              <w:rPr>
                <w:rFonts w:ascii="Times New Roman" w:hAnsi="Times New Roman"/>
                <w:sz w:val="24"/>
                <w:szCs w:val="24"/>
              </w:rPr>
            </w:pPr>
          </w:p>
          <w:p w14:paraId="73A7B00E" w14:textId="77777777" w:rsidR="00865448" w:rsidRPr="00865448" w:rsidRDefault="00865448" w:rsidP="00865448">
            <w:pPr>
              <w:spacing w:after="0" w:line="360" w:lineRule="auto"/>
              <w:rPr>
                <w:rFonts w:ascii="Times New Roman" w:hAnsi="Times New Roman"/>
                <w:sz w:val="24"/>
                <w:szCs w:val="24"/>
              </w:rPr>
            </w:pPr>
          </w:p>
          <w:p w14:paraId="031A064C" w14:textId="77777777" w:rsidR="00865448" w:rsidRPr="00865448" w:rsidRDefault="00865448" w:rsidP="00865448">
            <w:pPr>
              <w:spacing w:after="0" w:line="360" w:lineRule="auto"/>
              <w:rPr>
                <w:rFonts w:ascii="Times New Roman" w:hAnsi="Times New Roman"/>
                <w:sz w:val="24"/>
                <w:szCs w:val="24"/>
              </w:rPr>
            </w:pPr>
          </w:p>
          <w:p w14:paraId="187032CE" w14:textId="77777777" w:rsidR="00865448" w:rsidRPr="00865448" w:rsidRDefault="00865448" w:rsidP="00865448">
            <w:pPr>
              <w:spacing w:after="0" w:line="360" w:lineRule="auto"/>
              <w:rPr>
                <w:rFonts w:ascii="Times New Roman" w:hAnsi="Times New Roman"/>
                <w:sz w:val="24"/>
                <w:szCs w:val="24"/>
              </w:rPr>
            </w:pPr>
          </w:p>
          <w:p w14:paraId="2359CE39" w14:textId="77777777" w:rsidR="00865448" w:rsidRPr="00865448" w:rsidRDefault="00865448" w:rsidP="00865448">
            <w:pPr>
              <w:spacing w:after="0" w:line="360" w:lineRule="auto"/>
              <w:rPr>
                <w:rFonts w:ascii="Times New Roman" w:hAnsi="Times New Roman"/>
                <w:sz w:val="24"/>
                <w:szCs w:val="24"/>
              </w:rPr>
            </w:pPr>
          </w:p>
          <w:p w14:paraId="474932D4" w14:textId="77777777" w:rsidR="00865448" w:rsidRPr="00865448" w:rsidRDefault="00865448" w:rsidP="00865448">
            <w:pPr>
              <w:spacing w:after="0" w:line="360" w:lineRule="auto"/>
              <w:rPr>
                <w:rFonts w:ascii="Times New Roman" w:hAnsi="Times New Roman"/>
                <w:sz w:val="24"/>
                <w:szCs w:val="24"/>
              </w:rPr>
            </w:pPr>
          </w:p>
          <w:p w14:paraId="5E2FCBDA" w14:textId="77777777" w:rsidR="00865448" w:rsidRPr="00865448" w:rsidRDefault="00865448" w:rsidP="00865448">
            <w:pPr>
              <w:spacing w:after="0" w:line="360" w:lineRule="auto"/>
              <w:rPr>
                <w:rFonts w:ascii="Times New Roman" w:hAnsi="Times New Roman"/>
                <w:sz w:val="24"/>
                <w:szCs w:val="24"/>
              </w:rPr>
            </w:pPr>
          </w:p>
          <w:p w14:paraId="6AAC460E" w14:textId="77777777" w:rsidR="00865448" w:rsidRPr="00865448" w:rsidRDefault="00865448" w:rsidP="00865448">
            <w:pPr>
              <w:spacing w:after="0" w:line="360" w:lineRule="auto"/>
              <w:rPr>
                <w:rFonts w:ascii="Times New Roman" w:hAnsi="Times New Roman"/>
                <w:sz w:val="24"/>
                <w:szCs w:val="24"/>
              </w:rPr>
            </w:pPr>
          </w:p>
          <w:p w14:paraId="6E087B72" w14:textId="77777777" w:rsidR="00865448" w:rsidRPr="00865448" w:rsidRDefault="00865448" w:rsidP="00865448">
            <w:pPr>
              <w:spacing w:after="0" w:line="360" w:lineRule="auto"/>
              <w:rPr>
                <w:rFonts w:ascii="Times New Roman" w:hAnsi="Times New Roman"/>
                <w:sz w:val="24"/>
                <w:szCs w:val="24"/>
              </w:rPr>
            </w:pPr>
          </w:p>
          <w:p w14:paraId="5674C7FD" w14:textId="77777777" w:rsidR="00865448" w:rsidRPr="00865448" w:rsidRDefault="00865448" w:rsidP="00865448">
            <w:pPr>
              <w:spacing w:after="0" w:line="360" w:lineRule="auto"/>
              <w:rPr>
                <w:rFonts w:ascii="Times New Roman" w:hAnsi="Times New Roman"/>
                <w:sz w:val="24"/>
                <w:szCs w:val="24"/>
              </w:rPr>
            </w:pPr>
          </w:p>
          <w:p w14:paraId="59290D40" w14:textId="77777777" w:rsidR="00865448" w:rsidRPr="00865448" w:rsidRDefault="00865448" w:rsidP="00865448">
            <w:pPr>
              <w:spacing w:after="0" w:line="360" w:lineRule="auto"/>
              <w:rPr>
                <w:rFonts w:ascii="Times New Roman" w:hAnsi="Times New Roman"/>
                <w:sz w:val="24"/>
                <w:szCs w:val="24"/>
              </w:rPr>
            </w:pPr>
          </w:p>
          <w:p w14:paraId="16EE3003" w14:textId="77777777" w:rsidR="00865448" w:rsidRPr="00865448" w:rsidRDefault="00865448" w:rsidP="00865448">
            <w:pPr>
              <w:spacing w:after="0" w:line="360" w:lineRule="auto"/>
              <w:rPr>
                <w:rFonts w:ascii="Times New Roman" w:hAnsi="Times New Roman"/>
                <w:sz w:val="24"/>
                <w:szCs w:val="24"/>
              </w:rPr>
            </w:pPr>
            <w:r w:rsidRPr="00865448">
              <w:rPr>
                <w:rFonts w:ascii="Times New Roman" w:hAnsi="Times New Roman"/>
                <w:sz w:val="24"/>
                <w:szCs w:val="24"/>
              </w:rPr>
              <w:t xml:space="preserve">   </w:t>
            </w:r>
          </w:p>
        </w:tc>
      </w:tr>
      <w:tr w:rsidR="00865448" w:rsidRPr="00865448" w14:paraId="18A220B2" w14:textId="77777777" w:rsidTr="00034978">
        <w:tc>
          <w:tcPr>
            <w:tcW w:w="805" w:type="dxa"/>
            <w:vMerge/>
            <w:shd w:val="clear" w:color="auto" w:fill="auto"/>
          </w:tcPr>
          <w:p w14:paraId="0DCA414C"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vAlign w:val="center"/>
          </w:tcPr>
          <w:p w14:paraId="2337C612"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7721" w:type="dxa"/>
            <w:tcBorders>
              <w:top w:val="single" w:sz="4" w:space="0" w:color="auto"/>
              <w:bottom w:val="single" w:sz="4" w:space="0" w:color="auto"/>
            </w:tcBorders>
            <w:shd w:val="clear" w:color="auto" w:fill="auto"/>
          </w:tcPr>
          <w:p w14:paraId="2DB662A1"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 xml:space="preserve">d. Diễn đạt: </w:t>
            </w:r>
            <w:r w:rsidRPr="00865448">
              <w:rPr>
                <w:rFonts w:ascii="Times New Roman" w:hAnsi="Times New Roman"/>
                <w:sz w:val="24"/>
                <w:szCs w:val="24"/>
              </w:rPr>
              <w:t>Đảm bảo chuẩn chính tả, dùng từ, ngữ Pháp tiếng Việt, liên kết văn bản</w:t>
            </w:r>
          </w:p>
        </w:tc>
        <w:tc>
          <w:tcPr>
            <w:tcW w:w="709" w:type="dxa"/>
            <w:tcBorders>
              <w:top w:val="single" w:sz="4" w:space="0" w:color="auto"/>
              <w:bottom w:val="single" w:sz="4" w:space="0" w:color="auto"/>
            </w:tcBorders>
            <w:shd w:val="clear" w:color="auto" w:fill="auto"/>
          </w:tcPr>
          <w:p w14:paraId="48F275E8" w14:textId="77777777" w:rsidR="00865448" w:rsidRPr="00865448" w:rsidRDefault="00865448" w:rsidP="00865448">
            <w:pPr>
              <w:spacing w:after="0" w:line="360" w:lineRule="auto"/>
              <w:jc w:val="center"/>
              <w:rPr>
                <w:rFonts w:ascii="Times New Roman" w:eastAsia="Times New Roman" w:hAnsi="Times New Roman"/>
                <w:sz w:val="24"/>
                <w:szCs w:val="24"/>
              </w:rPr>
            </w:pPr>
            <w:r w:rsidRPr="00865448">
              <w:rPr>
                <w:rFonts w:ascii="Times New Roman" w:eastAsia="Times New Roman" w:hAnsi="Times New Roman"/>
                <w:sz w:val="24"/>
                <w:szCs w:val="24"/>
              </w:rPr>
              <w:t>0,25</w:t>
            </w:r>
          </w:p>
        </w:tc>
      </w:tr>
      <w:tr w:rsidR="00865448" w:rsidRPr="00865448" w14:paraId="30C305BE" w14:textId="77777777" w:rsidTr="00034978">
        <w:tc>
          <w:tcPr>
            <w:tcW w:w="805" w:type="dxa"/>
            <w:vMerge/>
            <w:shd w:val="clear" w:color="auto" w:fill="auto"/>
          </w:tcPr>
          <w:p w14:paraId="1ECD1738"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vAlign w:val="center"/>
          </w:tcPr>
          <w:p w14:paraId="3D008EEB"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7721" w:type="dxa"/>
            <w:tcBorders>
              <w:top w:val="single" w:sz="4" w:space="0" w:color="auto"/>
              <w:bottom w:val="single" w:sz="4" w:space="0" w:color="auto"/>
            </w:tcBorders>
            <w:shd w:val="clear" w:color="auto" w:fill="auto"/>
          </w:tcPr>
          <w:p w14:paraId="5977A376"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e. Sáng tạo:</w:t>
            </w:r>
            <w:r w:rsidRPr="00865448">
              <w:rPr>
                <w:rFonts w:ascii="Times New Roman" w:hAnsi="Times New Roman"/>
                <w:sz w:val="24"/>
                <w:szCs w:val="24"/>
              </w:rPr>
              <w:t xml:space="preserve"> Có cách diễn đạt mới mẻ, thể hiện sự am hiểu sâu sắc vấn đề nghị luận</w:t>
            </w:r>
          </w:p>
        </w:tc>
        <w:tc>
          <w:tcPr>
            <w:tcW w:w="709" w:type="dxa"/>
            <w:tcBorders>
              <w:top w:val="single" w:sz="4" w:space="0" w:color="auto"/>
              <w:bottom w:val="single" w:sz="4" w:space="0" w:color="auto"/>
            </w:tcBorders>
            <w:shd w:val="clear" w:color="auto" w:fill="auto"/>
          </w:tcPr>
          <w:p w14:paraId="5DC6DAC1" w14:textId="77777777" w:rsidR="00865448" w:rsidRPr="00865448" w:rsidRDefault="00865448" w:rsidP="00865448">
            <w:pPr>
              <w:spacing w:after="0" w:line="360" w:lineRule="auto"/>
              <w:jc w:val="center"/>
              <w:rPr>
                <w:rFonts w:ascii="Times New Roman" w:eastAsia="Times New Roman" w:hAnsi="Times New Roman"/>
                <w:sz w:val="24"/>
                <w:szCs w:val="24"/>
              </w:rPr>
            </w:pPr>
            <w:r w:rsidRPr="00865448">
              <w:rPr>
                <w:rFonts w:ascii="Times New Roman" w:eastAsia="Times New Roman" w:hAnsi="Times New Roman"/>
                <w:sz w:val="24"/>
                <w:szCs w:val="24"/>
              </w:rPr>
              <w:t>0,25</w:t>
            </w:r>
          </w:p>
        </w:tc>
      </w:tr>
      <w:tr w:rsidR="00865448" w:rsidRPr="00865448" w14:paraId="05BCDA05" w14:textId="77777777" w:rsidTr="00034978">
        <w:tc>
          <w:tcPr>
            <w:tcW w:w="805" w:type="dxa"/>
            <w:vMerge/>
            <w:shd w:val="clear" w:color="auto" w:fill="auto"/>
          </w:tcPr>
          <w:p w14:paraId="44C00584"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val="restart"/>
          </w:tcPr>
          <w:p w14:paraId="15A07B56" w14:textId="77777777" w:rsidR="00865448" w:rsidRPr="00865448" w:rsidRDefault="00865448" w:rsidP="00865448">
            <w:pPr>
              <w:spacing w:after="0" w:line="360" w:lineRule="auto"/>
              <w:ind w:left="-57" w:right="-57"/>
              <w:jc w:val="center"/>
              <w:rPr>
                <w:rFonts w:ascii="Times New Roman" w:hAnsi="Times New Roman"/>
                <w:b/>
                <w:sz w:val="24"/>
                <w:szCs w:val="24"/>
              </w:rPr>
            </w:pPr>
            <w:r w:rsidRPr="00865448">
              <w:rPr>
                <w:rFonts w:ascii="Times New Roman" w:hAnsi="Times New Roman"/>
                <w:b/>
                <w:sz w:val="24"/>
                <w:szCs w:val="24"/>
              </w:rPr>
              <w:t>2</w:t>
            </w:r>
          </w:p>
        </w:tc>
        <w:tc>
          <w:tcPr>
            <w:tcW w:w="7721" w:type="dxa"/>
            <w:tcBorders>
              <w:bottom w:val="single" w:sz="4" w:space="0" w:color="auto"/>
            </w:tcBorders>
            <w:shd w:val="clear" w:color="auto" w:fill="auto"/>
            <w:vAlign w:val="center"/>
          </w:tcPr>
          <w:p w14:paraId="7D5EB4CB" w14:textId="1484A586" w:rsidR="00865448" w:rsidRPr="005F157A" w:rsidRDefault="00865448" w:rsidP="005F157A">
            <w:pPr>
              <w:spacing w:line="247" w:lineRule="auto"/>
              <w:ind w:firstLine="567"/>
              <w:jc w:val="both"/>
              <w:rPr>
                <w:rFonts w:ascii="Times New Roman" w:hAnsi="Times New Roman"/>
                <w:i/>
                <w:sz w:val="24"/>
                <w:szCs w:val="24"/>
              </w:rPr>
            </w:pPr>
            <w:r w:rsidRPr="00865448">
              <w:rPr>
                <w:rFonts w:ascii="Times New Roman" w:hAnsi="Times New Roman"/>
                <w:sz w:val="24"/>
                <w:szCs w:val="24"/>
              </w:rPr>
              <w:t xml:space="preserve">Bàn về thơ, tác giả Hà Minh Đức cho rằng: </w:t>
            </w:r>
            <w:r w:rsidRPr="00865448">
              <w:rPr>
                <w:rFonts w:ascii="Times New Roman" w:hAnsi="Times New Roman"/>
                <w:i/>
                <w:sz w:val="24"/>
                <w:szCs w:val="24"/>
              </w:rPr>
              <w:t>Sự chân thực của cảm xúc bắt đầu từ một tấm lòng. Một tấm lòng giàu yêu thương, biết chia sẻ những nỗi niềm tâm sự</w:t>
            </w:r>
            <w:r w:rsidR="005F157A">
              <w:rPr>
                <w:rFonts w:ascii="Times New Roman" w:hAnsi="Times New Roman"/>
                <w:i/>
                <w:sz w:val="24"/>
                <w:szCs w:val="24"/>
              </w:rPr>
              <w:t xml:space="preserve"> </w:t>
            </w:r>
            <w:r w:rsidR="005F157A" w:rsidRPr="005F157A">
              <w:rPr>
                <w:rFonts w:ascii="Times New Roman" w:hAnsi="Times New Roman"/>
                <w:i/>
                <w:sz w:val="24"/>
                <w:szCs w:val="24"/>
              </w:rPr>
              <w:t>(…). Và chính cơ sở đó sẽ tạo nên sắc thái riêng của một tâm hồn thơ.</w:t>
            </w:r>
            <w:r w:rsidR="005F157A">
              <w:rPr>
                <w:rFonts w:ascii="Times New Roman" w:hAnsi="Times New Roman"/>
                <w:i/>
                <w:sz w:val="24"/>
                <w:szCs w:val="24"/>
              </w:rPr>
              <w:t xml:space="preserve"> </w:t>
            </w:r>
            <w:r w:rsidRPr="00865448">
              <w:rPr>
                <w:rFonts w:ascii="Times New Roman" w:eastAsia="Times New Roman" w:hAnsi="Times New Roman"/>
                <w:color w:val="050505"/>
                <w:sz w:val="24"/>
                <w:szCs w:val="24"/>
              </w:rPr>
              <w:t xml:space="preserve">Viết bài văn nghị luận trình bày suy nghĩ của em về ý kiến trên qua việc phân tích bài thơ </w:t>
            </w:r>
            <w:r w:rsidRPr="00865448">
              <w:rPr>
                <w:rFonts w:ascii="Times New Roman" w:eastAsia="Times New Roman" w:hAnsi="Times New Roman"/>
                <w:i/>
                <w:color w:val="050505"/>
                <w:sz w:val="24"/>
                <w:szCs w:val="24"/>
              </w:rPr>
              <w:t>Nghĩ về mẹ</w:t>
            </w:r>
            <w:r w:rsidRPr="00865448">
              <w:rPr>
                <w:rFonts w:ascii="Times New Roman" w:eastAsia="Times New Roman" w:hAnsi="Times New Roman"/>
                <w:color w:val="050505"/>
                <w:sz w:val="24"/>
                <w:szCs w:val="24"/>
              </w:rPr>
              <w:t xml:space="preserve"> của Lâm Thị Mỹ Dạ.</w:t>
            </w:r>
          </w:p>
        </w:tc>
        <w:tc>
          <w:tcPr>
            <w:tcW w:w="709" w:type="dxa"/>
            <w:tcBorders>
              <w:bottom w:val="single" w:sz="4" w:space="0" w:color="auto"/>
            </w:tcBorders>
            <w:shd w:val="clear" w:color="auto" w:fill="auto"/>
          </w:tcPr>
          <w:p w14:paraId="354AC8AE" w14:textId="77777777" w:rsidR="00865448" w:rsidRPr="00865448" w:rsidRDefault="00865448" w:rsidP="00865448">
            <w:pPr>
              <w:spacing w:after="0" w:line="360" w:lineRule="auto"/>
              <w:jc w:val="center"/>
              <w:rPr>
                <w:rFonts w:ascii="Times New Roman" w:hAnsi="Times New Roman"/>
                <w:sz w:val="24"/>
                <w:szCs w:val="24"/>
                <w:lang w:val="de-DE"/>
              </w:rPr>
            </w:pPr>
          </w:p>
          <w:p w14:paraId="11019BA6" w14:textId="77777777" w:rsidR="00865448" w:rsidRPr="00865448" w:rsidRDefault="00865448" w:rsidP="00865448">
            <w:pPr>
              <w:spacing w:after="0" w:line="360" w:lineRule="auto"/>
              <w:jc w:val="center"/>
              <w:rPr>
                <w:rFonts w:ascii="Times New Roman" w:hAnsi="Times New Roman"/>
                <w:b/>
                <w:i/>
                <w:sz w:val="24"/>
                <w:szCs w:val="24"/>
                <w:lang w:val="de-DE"/>
              </w:rPr>
            </w:pPr>
            <w:r w:rsidRPr="00865448">
              <w:rPr>
                <w:rFonts w:ascii="Times New Roman" w:hAnsi="Times New Roman"/>
                <w:b/>
                <w:i/>
                <w:sz w:val="24"/>
                <w:szCs w:val="24"/>
                <w:lang w:val="de-DE"/>
              </w:rPr>
              <w:t>5,0</w:t>
            </w:r>
          </w:p>
        </w:tc>
      </w:tr>
      <w:tr w:rsidR="00865448" w:rsidRPr="00865448" w14:paraId="38FB13FB" w14:textId="77777777" w:rsidTr="00034978">
        <w:tc>
          <w:tcPr>
            <w:tcW w:w="805" w:type="dxa"/>
            <w:vMerge/>
            <w:shd w:val="clear" w:color="auto" w:fill="auto"/>
          </w:tcPr>
          <w:p w14:paraId="39049376"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tcPr>
          <w:p w14:paraId="7F99DEB2"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7721" w:type="dxa"/>
            <w:tcBorders>
              <w:bottom w:val="single" w:sz="4" w:space="0" w:color="auto"/>
            </w:tcBorders>
            <w:shd w:val="clear" w:color="auto" w:fill="auto"/>
            <w:vAlign w:val="center"/>
          </w:tcPr>
          <w:p w14:paraId="4D0141C8" w14:textId="77777777" w:rsidR="00865448" w:rsidRPr="00865448" w:rsidRDefault="00865448" w:rsidP="00865448">
            <w:pPr>
              <w:spacing w:after="0" w:line="360" w:lineRule="auto"/>
              <w:jc w:val="both"/>
              <w:rPr>
                <w:rFonts w:ascii="Times New Roman" w:eastAsia="Arial" w:hAnsi="Times New Roman"/>
                <w:i/>
                <w:color w:val="000000"/>
                <w:sz w:val="24"/>
                <w:szCs w:val="24"/>
              </w:rPr>
            </w:pPr>
            <w:r w:rsidRPr="00865448">
              <w:rPr>
                <w:rFonts w:ascii="Times New Roman" w:eastAsia="Times New Roman" w:hAnsi="Times New Roman"/>
                <w:i/>
                <w:sz w:val="24"/>
                <w:szCs w:val="24"/>
              </w:rPr>
              <w:t xml:space="preserve">a. </w:t>
            </w:r>
            <w:r w:rsidRPr="00865448">
              <w:rPr>
                <w:rFonts w:ascii="Times New Roman" w:eastAsia="Arial" w:hAnsi="Times New Roman"/>
                <w:i/>
                <w:color w:val="000000"/>
                <w:sz w:val="24"/>
                <w:szCs w:val="24"/>
                <w:lang w:val="vi-VN"/>
              </w:rPr>
              <w:t>Đảm bảo cấu trúc bài</w:t>
            </w:r>
            <w:r w:rsidRPr="00865448">
              <w:rPr>
                <w:rFonts w:ascii="Times New Roman" w:eastAsia="Arial" w:hAnsi="Times New Roman"/>
                <w:i/>
                <w:color w:val="000000"/>
                <w:sz w:val="24"/>
                <w:szCs w:val="24"/>
              </w:rPr>
              <w:t xml:space="preserve"> văn</w:t>
            </w:r>
            <w:r w:rsidRPr="00865448">
              <w:rPr>
                <w:rFonts w:ascii="Times New Roman" w:eastAsia="Arial" w:hAnsi="Times New Roman"/>
                <w:i/>
                <w:color w:val="000000"/>
                <w:sz w:val="24"/>
                <w:szCs w:val="24"/>
                <w:lang w:val="vi-VN"/>
              </w:rPr>
              <w:t xml:space="preserve"> nghị luận </w:t>
            </w:r>
            <w:r w:rsidRPr="00865448">
              <w:rPr>
                <w:rFonts w:ascii="Times New Roman" w:eastAsia="Arial" w:hAnsi="Times New Roman"/>
                <w:i/>
                <w:color w:val="000000"/>
                <w:sz w:val="24"/>
                <w:szCs w:val="24"/>
              </w:rPr>
              <w:t>văn học</w:t>
            </w:r>
          </w:p>
        </w:tc>
        <w:tc>
          <w:tcPr>
            <w:tcW w:w="709" w:type="dxa"/>
            <w:tcBorders>
              <w:bottom w:val="single" w:sz="4" w:space="0" w:color="auto"/>
            </w:tcBorders>
            <w:shd w:val="clear" w:color="auto" w:fill="auto"/>
          </w:tcPr>
          <w:p w14:paraId="44457DE2" w14:textId="77777777" w:rsidR="00865448" w:rsidRPr="00865448" w:rsidRDefault="00865448" w:rsidP="00865448">
            <w:pPr>
              <w:spacing w:after="0" w:line="360" w:lineRule="auto"/>
              <w:jc w:val="center"/>
              <w:rPr>
                <w:rFonts w:ascii="Times New Roman" w:hAnsi="Times New Roman"/>
                <w:sz w:val="24"/>
                <w:szCs w:val="24"/>
                <w:lang w:val="de-DE"/>
              </w:rPr>
            </w:pPr>
            <w:r w:rsidRPr="00865448">
              <w:rPr>
                <w:rFonts w:ascii="Times New Roman" w:hAnsi="Times New Roman"/>
                <w:sz w:val="24"/>
                <w:szCs w:val="24"/>
                <w:lang w:val="de-DE"/>
              </w:rPr>
              <w:t>0,25</w:t>
            </w:r>
          </w:p>
        </w:tc>
      </w:tr>
      <w:tr w:rsidR="00865448" w:rsidRPr="00865448" w14:paraId="31BD394E" w14:textId="77777777" w:rsidTr="00034978">
        <w:tc>
          <w:tcPr>
            <w:tcW w:w="805" w:type="dxa"/>
            <w:vMerge/>
            <w:shd w:val="clear" w:color="auto" w:fill="auto"/>
          </w:tcPr>
          <w:p w14:paraId="133A4599"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tcPr>
          <w:p w14:paraId="3D8CC803" w14:textId="77777777" w:rsidR="00865448" w:rsidRPr="00865448" w:rsidRDefault="00865448" w:rsidP="00865448">
            <w:pPr>
              <w:spacing w:after="0" w:line="360" w:lineRule="auto"/>
              <w:jc w:val="both"/>
              <w:rPr>
                <w:rFonts w:ascii="Times New Roman" w:eastAsia="Times New Roman" w:hAnsi="Times New Roman"/>
                <w:b/>
                <w:color w:val="000000"/>
                <w:sz w:val="24"/>
                <w:szCs w:val="24"/>
                <w:shd w:val="clear" w:color="auto" w:fill="FFFFFF"/>
              </w:rPr>
            </w:pPr>
          </w:p>
        </w:tc>
        <w:tc>
          <w:tcPr>
            <w:tcW w:w="7721" w:type="dxa"/>
            <w:tcBorders>
              <w:bottom w:val="single" w:sz="4" w:space="0" w:color="auto"/>
            </w:tcBorders>
            <w:shd w:val="clear" w:color="auto" w:fill="auto"/>
          </w:tcPr>
          <w:p w14:paraId="5CE1F53A" w14:textId="5CE630C4" w:rsidR="00865448" w:rsidRPr="00865448" w:rsidRDefault="00865448" w:rsidP="005F157A">
            <w:pPr>
              <w:spacing w:line="247" w:lineRule="auto"/>
              <w:jc w:val="both"/>
              <w:rPr>
                <w:rFonts w:ascii="Times New Roman" w:hAnsi="Times New Roman"/>
                <w:sz w:val="24"/>
                <w:szCs w:val="24"/>
              </w:rPr>
            </w:pPr>
            <w:r w:rsidRPr="00865448">
              <w:rPr>
                <w:rFonts w:ascii="Times New Roman" w:eastAsia="Times New Roman" w:hAnsi="Times New Roman"/>
                <w:i/>
                <w:sz w:val="24"/>
                <w:szCs w:val="24"/>
              </w:rPr>
              <w:t xml:space="preserve">b. </w:t>
            </w:r>
            <w:r w:rsidRPr="00865448">
              <w:rPr>
                <w:rFonts w:ascii="Times New Roman" w:eastAsia="Arial" w:hAnsi="Times New Roman"/>
                <w:i/>
                <w:sz w:val="24"/>
                <w:szCs w:val="24"/>
                <w:lang w:val="vi-VN"/>
              </w:rPr>
              <w:t>Xác định đúng vấn đề cần nghị luận</w:t>
            </w:r>
            <w:r w:rsidRPr="00865448">
              <w:rPr>
                <w:rFonts w:ascii="Times New Roman" w:eastAsia="Arial" w:hAnsi="Times New Roman"/>
                <w:i/>
                <w:sz w:val="24"/>
                <w:szCs w:val="24"/>
              </w:rPr>
              <w:t>:</w:t>
            </w:r>
            <w:r w:rsidRPr="00865448">
              <w:rPr>
                <w:rFonts w:ascii="Times New Roman" w:eastAsia="Times New Roman" w:hAnsi="Times New Roman"/>
                <w:color w:val="050505"/>
                <w:sz w:val="24"/>
                <w:szCs w:val="24"/>
              </w:rPr>
              <w:t xml:space="preserve"> trình bày suy nghĩ về ý kiến: “</w:t>
            </w:r>
            <w:r w:rsidRPr="00865448">
              <w:rPr>
                <w:rFonts w:ascii="Times New Roman" w:hAnsi="Times New Roman"/>
                <w:i/>
                <w:sz w:val="24"/>
                <w:szCs w:val="24"/>
              </w:rPr>
              <w:t>Sự chân thực của cảm xúc bắt đầu từ một tấm lòng. Một tấm lòng giàu yêu thương, biết chia sẻ những nỗi niềm tâm sự</w:t>
            </w:r>
            <w:r w:rsidR="005F157A" w:rsidRPr="005F157A">
              <w:rPr>
                <w:rFonts w:ascii="Times New Roman" w:hAnsi="Times New Roman"/>
                <w:i/>
                <w:sz w:val="24"/>
                <w:szCs w:val="24"/>
              </w:rPr>
              <w:t xml:space="preserve"> </w:t>
            </w:r>
            <w:r w:rsidR="005F157A" w:rsidRPr="005F157A">
              <w:rPr>
                <w:rFonts w:ascii="Times New Roman" w:hAnsi="Times New Roman"/>
                <w:i/>
                <w:sz w:val="24"/>
                <w:szCs w:val="24"/>
              </w:rPr>
              <w:t>(…). Và chính cơ sở đó sẽ tạo nên sắc thái riêng của một tâm hồn thơ.</w:t>
            </w:r>
            <w:r w:rsidRPr="00865448">
              <w:rPr>
                <w:rFonts w:ascii="Times New Roman" w:eastAsia="Times New Roman" w:hAnsi="Times New Roman"/>
                <w:color w:val="050505"/>
                <w:sz w:val="24"/>
                <w:szCs w:val="24"/>
              </w:rPr>
              <w:t xml:space="preserve">” qua việc phân tích bài thơ </w:t>
            </w:r>
            <w:r w:rsidRPr="00865448">
              <w:rPr>
                <w:rFonts w:ascii="Times New Roman" w:eastAsia="Times New Roman" w:hAnsi="Times New Roman"/>
                <w:i/>
                <w:color w:val="050505"/>
                <w:sz w:val="24"/>
                <w:szCs w:val="24"/>
              </w:rPr>
              <w:t>Nghĩ về mẹ</w:t>
            </w:r>
            <w:r w:rsidRPr="00865448">
              <w:rPr>
                <w:rFonts w:ascii="Times New Roman" w:eastAsia="Times New Roman" w:hAnsi="Times New Roman"/>
                <w:color w:val="050505"/>
                <w:sz w:val="24"/>
                <w:szCs w:val="24"/>
              </w:rPr>
              <w:t xml:space="preserve"> của Lâm Thị Mỹ Dạ.</w:t>
            </w:r>
          </w:p>
        </w:tc>
        <w:tc>
          <w:tcPr>
            <w:tcW w:w="709" w:type="dxa"/>
            <w:tcBorders>
              <w:bottom w:val="single" w:sz="4" w:space="0" w:color="auto"/>
            </w:tcBorders>
            <w:shd w:val="clear" w:color="auto" w:fill="auto"/>
          </w:tcPr>
          <w:p w14:paraId="63899F9D" w14:textId="77777777" w:rsidR="00865448" w:rsidRPr="00865448" w:rsidRDefault="00865448" w:rsidP="00865448">
            <w:pPr>
              <w:spacing w:after="0" w:line="360" w:lineRule="auto"/>
              <w:jc w:val="center"/>
              <w:rPr>
                <w:rFonts w:ascii="Times New Roman" w:hAnsi="Times New Roman"/>
                <w:sz w:val="24"/>
                <w:szCs w:val="24"/>
              </w:rPr>
            </w:pPr>
            <w:r w:rsidRPr="00865448">
              <w:rPr>
                <w:rFonts w:ascii="Times New Roman" w:hAnsi="Times New Roman"/>
                <w:bCs/>
                <w:sz w:val="24"/>
                <w:szCs w:val="24"/>
              </w:rPr>
              <w:t>0,5</w:t>
            </w:r>
          </w:p>
        </w:tc>
      </w:tr>
      <w:tr w:rsidR="00865448" w:rsidRPr="00865448" w14:paraId="117493DE" w14:textId="77777777" w:rsidTr="00034978">
        <w:trPr>
          <w:trHeight w:val="3822"/>
        </w:trPr>
        <w:tc>
          <w:tcPr>
            <w:tcW w:w="805" w:type="dxa"/>
            <w:vMerge/>
            <w:shd w:val="clear" w:color="auto" w:fill="auto"/>
          </w:tcPr>
          <w:p w14:paraId="434C350F"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tcPr>
          <w:p w14:paraId="5D9C647A" w14:textId="77777777" w:rsidR="00865448" w:rsidRPr="00865448" w:rsidRDefault="00865448" w:rsidP="00865448">
            <w:pPr>
              <w:spacing w:after="0" w:line="360" w:lineRule="auto"/>
              <w:jc w:val="both"/>
              <w:rPr>
                <w:rFonts w:ascii="Times New Roman" w:hAnsi="Times New Roman"/>
                <w:b/>
                <w:color w:val="000000"/>
                <w:sz w:val="24"/>
                <w:szCs w:val="24"/>
                <w:shd w:val="clear" w:color="auto" w:fill="FFFFFF"/>
              </w:rPr>
            </w:pPr>
          </w:p>
        </w:tc>
        <w:tc>
          <w:tcPr>
            <w:tcW w:w="7721" w:type="dxa"/>
            <w:tcBorders>
              <w:top w:val="single" w:sz="4" w:space="0" w:color="auto"/>
              <w:bottom w:val="single" w:sz="4" w:space="0" w:color="auto"/>
            </w:tcBorders>
            <w:shd w:val="clear" w:color="auto" w:fill="auto"/>
          </w:tcPr>
          <w:p w14:paraId="53C788F7"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eastAsia="Times New Roman" w:hAnsi="Times New Roman"/>
                <w:bCs/>
                <w:sz w:val="24"/>
                <w:szCs w:val="24"/>
              </w:rPr>
              <w:t xml:space="preserve"> </w:t>
            </w:r>
            <w:r w:rsidRPr="00865448">
              <w:rPr>
                <w:rFonts w:ascii="Times New Roman" w:eastAsia="Times New Roman" w:hAnsi="Times New Roman"/>
                <w:i/>
                <w:sz w:val="24"/>
                <w:szCs w:val="24"/>
                <w:shd w:val="clear" w:color="auto" w:fill="FFFFFF"/>
                <w:lang w:val="vi-VN"/>
              </w:rPr>
              <w:t>c.</w:t>
            </w:r>
            <w:r w:rsidRPr="00865448">
              <w:rPr>
                <w:rFonts w:ascii="Times New Roman" w:hAnsi="Times New Roman"/>
                <w:i/>
                <w:sz w:val="24"/>
                <w:szCs w:val="24"/>
              </w:rPr>
              <w:t xml:space="preserve"> Viết được bài văn nghị luận đảm bảo các yêu cầu</w:t>
            </w:r>
          </w:p>
          <w:p w14:paraId="28DE541B"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sz w:val="24"/>
                <w:szCs w:val="24"/>
              </w:rPr>
              <w:t xml:space="preserve"> </w:t>
            </w:r>
            <w:r w:rsidRPr="00865448">
              <w:rPr>
                <w:rFonts w:ascii="Times New Roman" w:hAnsi="Times New Roman"/>
                <w:i/>
                <w:sz w:val="24"/>
                <w:szCs w:val="24"/>
              </w:rPr>
              <w:t>Có thể triển khai theo hướng:</w:t>
            </w:r>
          </w:p>
          <w:p w14:paraId="744D6A9E"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Mở bài: Giới thiệu vấn đề nghị luận</w:t>
            </w:r>
          </w:p>
          <w:p w14:paraId="5900354B" w14:textId="77777777" w:rsidR="00865448" w:rsidRPr="00865448" w:rsidRDefault="00865448" w:rsidP="00865448">
            <w:pPr>
              <w:spacing w:after="0" w:line="360" w:lineRule="auto"/>
              <w:jc w:val="both"/>
              <w:rPr>
                <w:rFonts w:ascii="Times New Roman" w:hAnsi="Times New Roman"/>
                <w:sz w:val="24"/>
                <w:szCs w:val="24"/>
              </w:rPr>
            </w:pPr>
            <w:r w:rsidRPr="00865448">
              <w:rPr>
                <w:rFonts w:ascii="Times New Roman" w:hAnsi="Times New Roman"/>
                <w:sz w:val="24"/>
                <w:szCs w:val="24"/>
              </w:rPr>
              <w:t>* Thân bài:</w:t>
            </w:r>
          </w:p>
          <w:p w14:paraId="78096EDC" w14:textId="77777777" w:rsidR="00865448" w:rsidRPr="00865448" w:rsidRDefault="00865448" w:rsidP="00865448">
            <w:pPr>
              <w:shd w:val="clear" w:color="auto" w:fill="FFFFFF"/>
              <w:spacing w:after="0" w:line="360" w:lineRule="auto"/>
              <w:jc w:val="both"/>
              <w:rPr>
                <w:rFonts w:ascii="Times New Roman" w:eastAsia="Arial" w:hAnsi="Times New Roman"/>
                <w:i/>
                <w:noProof/>
                <w:sz w:val="24"/>
                <w:szCs w:val="24"/>
                <w:lang w:val="vi-VN"/>
              </w:rPr>
            </w:pPr>
            <w:r w:rsidRPr="00865448">
              <w:rPr>
                <w:rFonts w:ascii="Times New Roman" w:eastAsia="Arial" w:hAnsi="Times New Roman"/>
                <w:i/>
                <w:sz w:val="24"/>
                <w:szCs w:val="24"/>
                <w:lang w:val="vi-VN"/>
              </w:rPr>
              <w:t xml:space="preserve">* </w:t>
            </w:r>
            <w:r w:rsidRPr="00865448">
              <w:rPr>
                <w:rFonts w:ascii="Arial" w:hAnsi="Arial"/>
                <w:b/>
                <w:i/>
                <w:noProof/>
                <w:sz w:val="24"/>
                <w:szCs w:val="24"/>
                <w:lang w:val="vi-VN"/>
              </w:rPr>
              <w:t xml:space="preserve"> </w:t>
            </w:r>
            <w:r w:rsidRPr="00865448">
              <w:rPr>
                <w:rFonts w:ascii="Times New Roman" w:hAnsi="Times New Roman"/>
                <w:b/>
                <w:i/>
                <w:noProof/>
                <w:sz w:val="24"/>
                <w:szCs w:val="24"/>
                <w:lang w:val="vi-VN"/>
              </w:rPr>
              <w:t>Giải thích:</w:t>
            </w:r>
          </w:p>
          <w:p w14:paraId="1CEEEE5A" w14:textId="77777777" w:rsidR="00865448" w:rsidRDefault="00865448" w:rsidP="00865448">
            <w:pPr>
              <w:shd w:val="clear" w:color="auto" w:fill="FFFFFF"/>
              <w:spacing w:after="0" w:line="360" w:lineRule="auto"/>
              <w:jc w:val="both"/>
              <w:rPr>
                <w:rFonts w:ascii="Times New Roman" w:hAnsi="Times New Roman"/>
                <w:sz w:val="24"/>
                <w:szCs w:val="24"/>
              </w:rPr>
            </w:pPr>
            <w:r w:rsidRPr="00865448">
              <w:rPr>
                <w:rFonts w:ascii="Times New Roman" w:hAnsi="Times New Roman"/>
                <w:i/>
                <w:sz w:val="24"/>
                <w:szCs w:val="24"/>
                <w:lang w:val="pt-BR" w:eastAsia="ja-JP"/>
              </w:rPr>
              <w:t xml:space="preserve">- </w:t>
            </w:r>
            <w:r w:rsidRPr="00865448">
              <w:rPr>
                <w:rFonts w:ascii="Times New Roman" w:hAnsi="Times New Roman"/>
                <w:i/>
                <w:sz w:val="24"/>
                <w:szCs w:val="24"/>
              </w:rPr>
              <w:t>Sự chân thực của cảm xúc</w:t>
            </w:r>
            <w:r w:rsidRPr="00865448">
              <w:rPr>
                <w:rFonts w:ascii="Times New Roman" w:hAnsi="Times New Roman"/>
                <w:sz w:val="24"/>
                <w:szCs w:val="24"/>
                <w:lang w:val="pt-BR" w:eastAsia="ja-JP"/>
              </w:rPr>
              <w:t>: c</w:t>
            </w:r>
            <w:r w:rsidRPr="00865448">
              <w:rPr>
                <w:rFonts w:ascii="Times New Roman" w:hAnsi="Times New Roman"/>
                <w:sz w:val="24"/>
                <w:szCs w:val="24"/>
              </w:rPr>
              <w:t>ảm xúc mộc mạc, chân thành, gần gũi.</w:t>
            </w:r>
          </w:p>
          <w:p w14:paraId="4B1EDD8A" w14:textId="051F59D6" w:rsidR="00B120E3" w:rsidRPr="00865448" w:rsidRDefault="00B120E3" w:rsidP="00865448">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w:t>
            </w:r>
            <w:r w:rsidRPr="00AB19C3">
              <w:rPr>
                <w:rFonts w:ascii="Times New Roman" w:hAnsi="Times New Roman"/>
                <w:i/>
                <w:sz w:val="24"/>
                <w:szCs w:val="24"/>
              </w:rPr>
              <w:t>Sắc thái riêng của một tâm hồn thơ</w:t>
            </w:r>
            <w:r>
              <w:rPr>
                <w:rFonts w:ascii="Times New Roman" w:hAnsi="Times New Roman"/>
                <w:sz w:val="24"/>
                <w:szCs w:val="24"/>
              </w:rPr>
              <w:t>:</w:t>
            </w:r>
            <w:r w:rsidR="00AB19C3">
              <w:rPr>
                <w:rFonts w:ascii="Times New Roman" w:hAnsi="Times New Roman"/>
                <w:sz w:val="24"/>
                <w:szCs w:val="24"/>
              </w:rPr>
              <w:t xml:space="preserve"> cá</w:t>
            </w:r>
            <w:r>
              <w:rPr>
                <w:rFonts w:ascii="Times New Roman" w:hAnsi="Times New Roman"/>
                <w:sz w:val="24"/>
                <w:szCs w:val="24"/>
              </w:rPr>
              <w:t>ch thể hiện cảm xúc riêng biệt, độc đáo.</w:t>
            </w:r>
          </w:p>
          <w:p w14:paraId="153AB310" w14:textId="50DF020E" w:rsidR="00865448" w:rsidRPr="00865448" w:rsidRDefault="00865448" w:rsidP="00865448">
            <w:pPr>
              <w:spacing w:after="0" w:line="360" w:lineRule="auto"/>
              <w:jc w:val="both"/>
              <w:rPr>
                <w:rFonts w:ascii="Times New Roman" w:hAnsi="Times New Roman"/>
                <w:sz w:val="24"/>
                <w:szCs w:val="24"/>
                <w:lang w:val="pt-BR" w:eastAsia="ja-JP"/>
              </w:rPr>
            </w:pPr>
            <w:r w:rsidRPr="00865448">
              <w:rPr>
                <w:rFonts w:ascii="Times New Roman" w:hAnsi="Times New Roman"/>
                <w:sz w:val="24"/>
                <w:szCs w:val="24"/>
                <w:lang w:val="pt-BR" w:eastAsia="ja-JP"/>
              </w:rPr>
              <w:sym w:font="Wingdings" w:char="F0E0"/>
            </w:r>
            <w:r w:rsidRPr="00865448">
              <w:rPr>
                <w:rFonts w:ascii="Times New Roman" w:hAnsi="Times New Roman"/>
                <w:sz w:val="24"/>
                <w:szCs w:val="24"/>
                <w:lang w:val="pt-BR" w:eastAsia="ja-JP"/>
              </w:rPr>
              <w:t xml:space="preserve"> Ý kiến đã khẳng định đặc trưng của thơ: thơ chứa đựng tình cảm, cảm xúc giản dị, chân thành của người viết xuất phát từ một tấm lòng giàu yêu thương, chia sẻ những nỗi niề</w:t>
            </w:r>
            <w:r w:rsidR="003A20B1">
              <w:rPr>
                <w:rFonts w:ascii="Times New Roman" w:hAnsi="Times New Roman"/>
                <w:sz w:val="24"/>
                <w:szCs w:val="24"/>
                <w:lang w:val="pt-BR" w:eastAsia="ja-JP"/>
              </w:rPr>
              <w:t>m, suy tư, in đậm dấu ấn cá nhân.</w:t>
            </w:r>
          </w:p>
          <w:p w14:paraId="07F4216A" w14:textId="77777777" w:rsidR="00865448" w:rsidRPr="00865448" w:rsidRDefault="00865448" w:rsidP="00865448">
            <w:pPr>
              <w:shd w:val="clear" w:color="auto" w:fill="FFFFFF"/>
              <w:spacing w:after="0" w:line="360" w:lineRule="auto"/>
              <w:jc w:val="both"/>
              <w:textAlignment w:val="baseline"/>
              <w:rPr>
                <w:rFonts w:ascii="Times New Roman" w:eastAsia="Times New Roman" w:hAnsi="Times New Roman"/>
                <w:b/>
                <w:i/>
                <w:sz w:val="24"/>
                <w:szCs w:val="24"/>
              </w:rPr>
            </w:pPr>
            <w:r w:rsidRPr="00865448">
              <w:rPr>
                <w:rFonts w:ascii="Times New Roman" w:eastAsia="Times New Roman" w:hAnsi="Times New Roman"/>
                <w:i/>
                <w:sz w:val="24"/>
                <w:szCs w:val="24"/>
              </w:rPr>
              <w:t>*</w:t>
            </w:r>
            <w:r w:rsidRPr="00865448">
              <w:rPr>
                <w:rFonts w:ascii="Times New Roman" w:eastAsia="Times New Roman" w:hAnsi="Times New Roman"/>
                <w:b/>
                <w:i/>
                <w:sz w:val="24"/>
                <w:szCs w:val="24"/>
              </w:rPr>
              <w:t xml:space="preserve"> Bàn luận:</w:t>
            </w:r>
          </w:p>
          <w:p w14:paraId="3BB2A69E" w14:textId="77777777" w:rsidR="00865448" w:rsidRPr="00865448" w:rsidRDefault="00865448" w:rsidP="00865448">
            <w:pPr>
              <w:shd w:val="clear" w:color="auto" w:fill="FFFFFF"/>
              <w:spacing w:after="0" w:line="360" w:lineRule="auto"/>
              <w:jc w:val="both"/>
              <w:textAlignment w:val="baseline"/>
              <w:rPr>
                <w:rFonts w:ascii="Times New Roman" w:eastAsia="Times New Roman" w:hAnsi="Times New Roman"/>
                <w:sz w:val="24"/>
                <w:szCs w:val="24"/>
                <w:shd w:val="clear" w:color="auto" w:fill="FFFFFF"/>
                <w:lang w:val="it-IT"/>
              </w:rPr>
            </w:pPr>
            <w:r w:rsidRPr="00865448">
              <w:rPr>
                <w:rFonts w:ascii="Times New Roman" w:hAnsi="Times New Roman"/>
                <w:sz w:val="24"/>
                <w:szCs w:val="24"/>
              </w:rPr>
              <w:t xml:space="preserve">- Thơ là tiếng nói của tình cảm, cảm xúc. Tiếng thơ được cất lên từ những rung động sâu xa của một tấm lòng nhân ái, cao đẹp, của một trái tim xúc động mãnh liệt. </w:t>
            </w:r>
          </w:p>
          <w:p w14:paraId="4FAEBD56" w14:textId="77777777" w:rsidR="00865448" w:rsidRPr="00865448" w:rsidRDefault="00865448" w:rsidP="00865448">
            <w:pPr>
              <w:shd w:val="clear" w:color="auto" w:fill="FFFFFF"/>
              <w:spacing w:after="0" w:line="360" w:lineRule="auto"/>
              <w:jc w:val="both"/>
              <w:textAlignment w:val="baseline"/>
              <w:rPr>
                <w:rFonts w:ascii="Times New Roman" w:eastAsia="Arial" w:hAnsi="Times New Roman"/>
                <w:sz w:val="24"/>
                <w:szCs w:val="24"/>
                <w:shd w:val="clear" w:color="auto" w:fill="FFFFFF"/>
                <w:lang w:val="it-IT"/>
              </w:rPr>
            </w:pPr>
            <w:r w:rsidRPr="00865448">
              <w:rPr>
                <w:rFonts w:ascii="Times New Roman" w:eastAsia="Times New Roman" w:hAnsi="Times New Roman"/>
                <w:sz w:val="24"/>
                <w:szCs w:val="24"/>
                <w:shd w:val="clear" w:color="auto" w:fill="FFFFFF"/>
                <w:lang w:val="it-IT"/>
              </w:rPr>
              <w:t>- Sự chân thực của cảm xúc, tấm lòng biết yêu thương, chia sẻ của nhà thơ chính là yếu tố cốt lõi của thơ. Nếu thơ không bắt nguồn từ những cảm xúc thành thực, từ tấm lòng giàu yêu thương, chia sẻ thì chỉ là những con chữ vô hồn, không thể chạm đến trái tim độc giả.</w:t>
            </w:r>
          </w:p>
          <w:p w14:paraId="46622677" w14:textId="77777777" w:rsidR="002C06CE" w:rsidRDefault="00865448" w:rsidP="00865448">
            <w:pPr>
              <w:shd w:val="clear" w:color="auto" w:fill="FFFFFF"/>
              <w:spacing w:after="0" w:line="360" w:lineRule="auto"/>
              <w:jc w:val="both"/>
              <w:textAlignment w:val="baseline"/>
              <w:rPr>
                <w:rFonts w:ascii="Times New Roman" w:hAnsi="Times New Roman"/>
                <w:sz w:val="24"/>
                <w:szCs w:val="24"/>
                <w:lang w:val="pt-BR" w:eastAsia="ja-JP"/>
              </w:rPr>
            </w:pPr>
            <w:r w:rsidRPr="00865448">
              <w:rPr>
                <w:rFonts w:ascii="Times New Roman" w:eastAsia="Arial" w:hAnsi="Times New Roman"/>
                <w:sz w:val="24"/>
                <w:szCs w:val="24"/>
                <w:shd w:val="clear" w:color="auto" w:fill="FFFFFF"/>
                <w:lang w:val="it-IT"/>
              </w:rPr>
              <w:t>- S</w:t>
            </w:r>
            <w:r w:rsidRPr="00865448">
              <w:rPr>
                <w:rFonts w:ascii="Times New Roman" w:eastAsia="Times New Roman" w:hAnsi="Times New Roman"/>
                <w:sz w:val="24"/>
                <w:szCs w:val="24"/>
                <w:shd w:val="clear" w:color="auto" w:fill="FFFFFF"/>
                <w:lang w:val="it-IT"/>
              </w:rPr>
              <w:t>ự chân thực của cảm xúc được thể hiện qua việc sử dụng ngôn ngữ, hình ảnh, các biện pháp tu từ đặc sắc..., tạo nên ý thơ vừa bình dị, gần gũi, vừa sáng tạo, độc đáo.</w:t>
            </w:r>
            <w:r w:rsidR="002C06CE">
              <w:rPr>
                <w:rFonts w:ascii="Times New Roman" w:hAnsi="Times New Roman"/>
                <w:sz w:val="24"/>
                <w:szCs w:val="24"/>
                <w:lang w:val="pt-BR" w:eastAsia="ja-JP"/>
              </w:rPr>
              <w:t xml:space="preserve"> </w:t>
            </w:r>
          </w:p>
          <w:p w14:paraId="267C701D" w14:textId="5737EDA6" w:rsidR="00EB4B80" w:rsidRDefault="00EB4B80" w:rsidP="00865448">
            <w:pPr>
              <w:shd w:val="clear" w:color="auto" w:fill="FFFFFF"/>
              <w:spacing w:after="0" w:line="360" w:lineRule="auto"/>
              <w:jc w:val="both"/>
              <w:textAlignment w:val="baseline"/>
              <w:rPr>
                <w:rFonts w:ascii="Times New Roman" w:hAnsi="Times New Roman"/>
                <w:sz w:val="24"/>
                <w:szCs w:val="24"/>
                <w:lang w:val="pt-BR" w:eastAsia="ja-JP"/>
              </w:rPr>
            </w:pPr>
            <w:r>
              <w:rPr>
                <w:rFonts w:ascii="Times New Roman" w:hAnsi="Times New Roman"/>
                <w:sz w:val="24"/>
                <w:szCs w:val="24"/>
                <w:lang w:val="pt-BR" w:eastAsia="ja-JP"/>
              </w:rPr>
              <w:t xml:space="preserve">- </w:t>
            </w:r>
            <w:r w:rsidR="005B1795">
              <w:rPr>
                <w:rFonts w:ascii="Times New Roman" w:hAnsi="Times New Roman"/>
                <w:sz w:val="24"/>
                <w:szCs w:val="24"/>
                <w:lang w:val="pt-BR" w:eastAsia="ja-JP"/>
              </w:rPr>
              <w:t>Chính sự chân thực của cảm xúc, tấm lòng yêu thương, sẻ chia những nỗi niềm tâm sự</w:t>
            </w:r>
            <w:r w:rsidR="001F1150">
              <w:rPr>
                <w:rFonts w:ascii="Times New Roman" w:hAnsi="Times New Roman"/>
                <w:sz w:val="24"/>
                <w:szCs w:val="24"/>
                <w:lang w:val="pt-BR" w:eastAsia="ja-JP"/>
              </w:rPr>
              <w:t xml:space="preserve"> đã tạo nên dấu ấn riêng của người nghệ sĩ trong quá trình sáng tạo.</w:t>
            </w:r>
          </w:p>
          <w:p w14:paraId="594D0FA5"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Hướng dẫn chấm:</w:t>
            </w:r>
          </w:p>
          <w:p w14:paraId="7C5E1D41" w14:textId="77777777" w:rsidR="00865448" w:rsidRPr="00865448" w:rsidRDefault="00865448" w:rsidP="00865448">
            <w:pPr>
              <w:spacing w:after="0" w:line="360" w:lineRule="auto"/>
              <w:jc w:val="both"/>
              <w:rPr>
                <w:rFonts w:ascii="Times New Roman" w:hAnsi="Times New Roman"/>
                <w:i/>
                <w:sz w:val="24"/>
                <w:szCs w:val="24"/>
                <w:lang w:val="it-IT"/>
              </w:rPr>
            </w:pPr>
            <w:r w:rsidRPr="00865448">
              <w:rPr>
                <w:rFonts w:ascii="Times New Roman" w:hAnsi="Times New Roman"/>
                <w:i/>
                <w:sz w:val="24"/>
                <w:szCs w:val="24"/>
                <w:lang w:val="it-IT"/>
              </w:rPr>
              <w:t xml:space="preserve">Thí sinh có thể lựa chọn các thao tác lập luận phù hợp, triển khai theo nhiều cách để làm rõ vấn đề nghị luận, bảo đảm hợp lí, thuyết phục, phù hợp với chuẩn mực đạo đức và pháp luật. </w:t>
            </w:r>
          </w:p>
          <w:p w14:paraId="41955188" w14:textId="77777777" w:rsidR="00865448" w:rsidRPr="00865448" w:rsidRDefault="00865448" w:rsidP="00865448">
            <w:pPr>
              <w:spacing w:after="0" w:line="360" w:lineRule="auto"/>
              <w:jc w:val="both"/>
              <w:rPr>
                <w:rFonts w:ascii="Times New Roman" w:hAnsi="Times New Roman"/>
                <w:sz w:val="24"/>
                <w:szCs w:val="24"/>
                <w:lang w:val="it-IT"/>
              </w:rPr>
            </w:pPr>
            <w:r w:rsidRPr="00865448">
              <w:rPr>
                <w:rFonts w:ascii="Times New Roman" w:hAnsi="Times New Roman"/>
                <w:sz w:val="24"/>
                <w:szCs w:val="24"/>
                <w:lang w:val="it-IT"/>
              </w:rPr>
              <w:t>- Lập luận chặt chẽ, thuyết phục (lí lẽ xác đáng, bằng chứng phù hợp, kết hợp giữa lí lẽ và dẫn chứng): 1,75 điểm</w:t>
            </w:r>
          </w:p>
          <w:p w14:paraId="18659F42" w14:textId="77777777" w:rsidR="00865448" w:rsidRPr="00865448" w:rsidRDefault="00865448" w:rsidP="00865448">
            <w:pPr>
              <w:spacing w:after="0" w:line="360" w:lineRule="auto"/>
              <w:jc w:val="both"/>
              <w:rPr>
                <w:rFonts w:ascii="Times New Roman" w:hAnsi="Times New Roman"/>
                <w:sz w:val="24"/>
                <w:szCs w:val="24"/>
                <w:lang w:val="it-IT"/>
              </w:rPr>
            </w:pPr>
            <w:r w:rsidRPr="00865448">
              <w:rPr>
                <w:rFonts w:ascii="Times New Roman" w:hAnsi="Times New Roman"/>
                <w:sz w:val="24"/>
                <w:szCs w:val="24"/>
                <w:lang w:val="it-IT"/>
              </w:rPr>
              <w:t>- Lập luận chưa thật chặt chẽ, thuyết phục (lí lẽ xác đáng nhưng không có bằng chứng hoặc bằng chứng không phù hợp): 0,75 – 1,5 điểm</w:t>
            </w:r>
          </w:p>
          <w:p w14:paraId="0D9B5A15" w14:textId="77777777" w:rsidR="00865448" w:rsidRPr="00865448" w:rsidRDefault="00865448" w:rsidP="00865448">
            <w:pPr>
              <w:spacing w:after="0" w:line="360" w:lineRule="auto"/>
              <w:jc w:val="both"/>
              <w:rPr>
                <w:rFonts w:ascii="Times New Roman" w:hAnsi="Times New Roman"/>
                <w:noProof/>
                <w:sz w:val="24"/>
                <w:szCs w:val="24"/>
              </w:rPr>
            </w:pPr>
            <w:r w:rsidRPr="00865448">
              <w:rPr>
                <w:rFonts w:ascii="Times New Roman" w:hAnsi="Times New Roman"/>
                <w:iCs/>
                <w:noProof/>
                <w:sz w:val="24"/>
                <w:szCs w:val="24"/>
              </w:rPr>
              <w:t>- Lập luận không chặt chẽ, thiếu thuyết phục (lí lẽ không xác đáng, không có bằng chứng hoặc bằng chứng không phù hợp): 0,25 – 0,5 điểm</w:t>
            </w:r>
          </w:p>
        </w:tc>
        <w:tc>
          <w:tcPr>
            <w:tcW w:w="709" w:type="dxa"/>
            <w:tcBorders>
              <w:top w:val="single" w:sz="4" w:space="0" w:color="auto"/>
              <w:bottom w:val="single" w:sz="4" w:space="0" w:color="auto"/>
            </w:tcBorders>
            <w:shd w:val="clear" w:color="auto" w:fill="auto"/>
          </w:tcPr>
          <w:p w14:paraId="1BDB8676" w14:textId="77777777" w:rsidR="00865448" w:rsidRPr="00865448" w:rsidRDefault="00865448" w:rsidP="00865448">
            <w:pPr>
              <w:spacing w:after="0" w:line="360" w:lineRule="auto"/>
              <w:rPr>
                <w:rFonts w:ascii="Times New Roman" w:hAnsi="Times New Roman"/>
                <w:bCs/>
                <w:sz w:val="24"/>
                <w:szCs w:val="24"/>
              </w:rPr>
            </w:pPr>
            <w:r w:rsidRPr="00865448">
              <w:rPr>
                <w:rFonts w:ascii="Times New Roman" w:hAnsi="Times New Roman"/>
                <w:bCs/>
                <w:sz w:val="24"/>
                <w:szCs w:val="24"/>
              </w:rPr>
              <w:t xml:space="preserve">   </w:t>
            </w:r>
          </w:p>
          <w:p w14:paraId="4FC2247F" w14:textId="77777777" w:rsidR="00865448" w:rsidRPr="00865448" w:rsidRDefault="00865448" w:rsidP="00865448">
            <w:pPr>
              <w:spacing w:after="0" w:line="360" w:lineRule="auto"/>
              <w:rPr>
                <w:rFonts w:ascii="Times New Roman" w:hAnsi="Times New Roman"/>
                <w:bCs/>
                <w:sz w:val="24"/>
                <w:szCs w:val="24"/>
              </w:rPr>
            </w:pPr>
          </w:p>
          <w:p w14:paraId="65FF0EDA" w14:textId="77777777" w:rsidR="00865448" w:rsidRPr="00865448" w:rsidRDefault="00865448" w:rsidP="00865448">
            <w:pPr>
              <w:spacing w:after="0" w:line="360" w:lineRule="auto"/>
              <w:rPr>
                <w:rFonts w:ascii="Times New Roman" w:hAnsi="Times New Roman"/>
                <w:bCs/>
                <w:sz w:val="24"/>
                <w:szCs w:val="24"/>
              </w:rPr>
            </w:pPr>
          </w:p>
          <w:p w14:paraId="04E99E8F" w14:textId="77777777" w:rsidR="00865448" w:rsidRPr="00865448" w:rsidRDefault="00865448" w:rsidP="00865448">
            <w:pPr>
              <w:spacing w:after="0" w:line="360" w:lineRule="auto"/>
              <w:rPr>
                <w:rFonts w:ascii="Times New Roman" w:hAnsi="Times New Roman"/>
                <w:bCs/>
                <w:sz w:val="24"/>
                <w:szCs w:val="24"/>
              </w:rPr>
            </w:pPr>
            <w:r w:rsidRPr="00865448">
              <w:rPr>
                <w:rFonts w:ascii="Times New Roman" w:hAnsi="Times New Roman"/>
                <w:bCs/>
                <w:sz w:val="24"/>
                <w:szCs w:val="24"/>
              </w:rPr>
              <w:t>1,75</w:t>
            </w:r>
          </w:p>
        </w:tc>
      </w:tr>
      <w:tr w:rsidR="00865448" w:rsidRPr="00865448" w14:paraId="23C39D97" w14:textId="77777777" w:rsidTr="00034978">
        <w:trPr>
          <w:trHeight w:val="703"/>
        </w:trPr>
        <w:tc>
          <w:tcPr>
            <w:tcW w:w="805" w:type="dxa"/>
            <w:vMerge/>
            <w:shd w:val="clear" w:color="auto" w:fill="auto"/>
          </w:tcPr>
          <w:p w14:paraId="40595CCD" w14:textId="77777777" w:rsidR="00865448" w:rsidRPr="00865448" w:rsidRDefault="00865448" w:rsidP="00865448">
            <w:pPr>
              <w:spacing w:after="0" w:line="360" w:lineRule="auto"/>
              <w:ind w:left="-57" w:right="-57"/>
              <w:jc w:val="center"/>
              <w:rPr>
                <w:rFonts w:ascii="Times New Roman" w:hAnsi="Times New Roman"/>
                <w:b/>
                <w:sz w:val="24"/>
                <w:szCs w:val="24"/>
              </w:rPr>
            </w:pPr>
          </w:p>
        </w:tc>
        <w:tc>
          <w:tcPr>
            <w:tcW w:w="688" w:type="dxa"/>
            <w:vMerge/>
          </w:tcPr>
          <w:p w14:paraId="3F4A044E" w14:textId="77777777" w:rsidR="00865448" w:rsidRPr="00865448" w:rsidRDefault="00865448" w:rsidP="00865448">
            <w:pPr>
              <w:spacing w:after="0" w:line="360" w:lineRule="auto"/>
              <w:jc w:val="both"/>
              <w:rPr>
                <w:rFonts w:ascii="Times New Roman" w:hAnsi="Times New Roman"/>
                <w:b/>
                <w:color w:val="000000"/>
                <w:sz w:val="24"/>
                <w:szCs w:val="24"/>
                <w:shd w:val="clear" w:color="auto" w:fill="FFFFFF"/>
              </w:rPr>
            </w:pPr>
          </w:p>
        </w:tc>
        <w:tc>
          <w:tcPr>
            <w:tcW w:w="7721" w:type="dxa"/>
            <w:tcBorders>
              <w:top w:val="single" w:sz="4" w:space="0" w:color="auto"/>
              <w:bottom w:val="single" w:sz="4" w:space="0" w:color="auto"/>
            </w:tcBorders>
            <w:shd w:val="clear" w:color="auto" w:fill="auto"/>
          </w:tcPr>
          <w:p w14:paraId="15940A64"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eastAsia="Arial" w:hAnsi="Times New Roman"/>
                <w:b/>
                <w:i/>
                <w:sz w:val="24"/>
                <w:szCs w:val="24"/>
                <w:lang w:val="vi-VN"/>
              </w:rPr>
              <w:t xml:space="preserve">* </w:t>
            </w:r>
            <w:r w:rsidRPr="00865448">
              <w:rPr>
                <w:rFonts w:ascii="Times New Roman" w:eastAsia="Arial" w:hAnsi="Times New Roman"/>
                <w:b/>
                <w:i/>
                <w:sz w:val="24"/>
                <w:szCs w:val="24"/>
              </w:rPr>
              <w:t>Phân tích bài thơ “Nghĩ về mẹ” của tác giả Lâm Thị Mỹ Dạ:</w:t>
            </w:r>
            <w:r w:rsidRPr="00865448">
              <w:rPr>
                <w:rFonts w:ascii="Times New Roman" w:hAnsi="Times New Roman"/>
                <w:i/>
                <w:sz w:val="24"/>
                <w:szCs w:val="24"/>
              </w:rPr>
              <w:t xml:space="preserve"> </w:t>
            </w:r>
          </w:p>
          <w:p w14:paraId="6B5F60F0"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lastRenderedPageBreak/>
              <w:t xml:space="preserve">- </w:t>
            </w:r>
            <w:r w:rsidRPr="00865448">
              <w:rPr>
                <w:rFonts w:ascii="Times New Roman" w:hAnsi="Times New Roman"/>
                <w:sz w:val="24"/>
                <w:szCs w:val="24"/>
              </w:rPr>
              <w:t xml:space="preserve">Bài thơ ghi lại sự chân thực của cảm xúc, thể hiện một tấm lòng giàu yêu thương của tác giả khi nghĩ về mẹ  qua việc tái hiện chân thực, cảm động hình ảnh của người mẹ với tình yêu thương, sự tảo tần, đức hy sinh cao cả: </w:t>
            </w:r>
            <w:r w:rsidRPr="00865448">
              <w:rPr>
                <w:rFonts w:ascii="Times New Roman" w:hAnsi="Times New Roman"/>
                <w:i/>
                <w:sz w:val="24"/>
                <w:szCs w:val="24"/>
              </w:rPr>
              <w:t>tiếng gà sang canh mẹ lo con thức giấc, mẹ nhớ con khôn nguôi, đường kim mũi chỉ, đêm dài chưa trọn giấc năm canh…</w:t>
            </w:r>
          </w:p>
          <w:p w14:paraId="4516C362"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 xml:space="preserve">- </w:t>
            </w:r>
            <w:r w:rsidRPr="00865448">
              <w:rPr>
                <w:rFonts w:ascii="Times New Roman" w:hAnsi="Times New Roman"/>
                <w:sz w:val="24"/>
                <w:szCs w:val="24"/>
              </w:rPr>
              <w:t>Bài thơ là sự sẻ chia những nỗi niềm tâm sự:</w:t>
            </w:r>
            <w:r w:rsidRPr="00865448">
              <w:rPr>
                <w:rFonts w:ascii="Times New Roman" w:hAnsi="Times New Roman"/>
                <w:i/>
                <w:sz w:val="24"/>
                <w:szCs w:val="24"/>
              </w:rPr>
              <w:t xml:space="preserve"> </w:t>
            </w:r>
          </w:p>
          <w:p w14:paraId="15526B88" w14:textId="77777777" w:rsidR="00865448" w:rsidRPr="00865448" w:rsidRDefault="00865448" w:rsidP="00865448">
            <w:pPr>
              <w:shd w:val="clear" w:color="auto" w:fill="FFFFFF"/>
              <w:tabs>
                <w:tab w:val="left" w:pos="0"/>
              </w:tabs>
              <w:spacing w:after="0" w:line="360" w:lineRule="auto"/>
              <w:ind w:hanging="29"/>
              <w:jc w:val="both"/>
              <w:rPr>
                <w:rFonts w:ascii="Times New Roman" w:hAnsi="Times New Roman"/>
                <w:i/>
                <w:sz w:val="24"/>
                <w:szCs w:val="24"/>
              </w:rPr>
            </w:pPr>
            <w:r w:rsidRPr="00865448">
              <w:rPr>
                <w:rFonts w:ascii="Times New Roman" w:hAnsi="Times New Roman"/>
                <w:i/>
                <w:sz w:val="24"/>
                <w:szCs w:val="24"/>
              </w:rPr>
              <w:t>+</w:t>
            </w:r>
            <w:r w:rsidRPr="00865448">
              <w:rPr>
                <w:rFonts w:ascii="Times New Roman" w:hAnsi="Times New Roman"/>
                <w:sz w:val="24"/>
                <w:szCs w:val="24"/>
              </w:rPr>
              <w:t xml:space="preserve"> Trân trọng, nâng niu, biết ơn sâu sắc của nhà thơ trước sự hy sinh và tình yêu thương của mẹ dành cho con.  </w:t>
            </w:r>
          </w:p>
          <w:p w14:paraId="15F40D96" w14:textId="77777777" w:rsidR="00865448" w:rsidRPr="00865448" w:rsidRDefault="00865448" w:rsidP="00865448">
            <w:pPr>
              <w:shd w:val="clear" w:color="auto" w:fill="FFFFFF"/>
              <w:tabs>
                <w:tab w:val="left" w:pos="0"/>
              </w:tabs>
              <w:spacing w:after="0" w:line="360" w:lineRule="auto"/>
              <w:ind w:hanging="29"/>
              <w:jc w:val="both"/>
              <w:rPr>
                <w:rFonts w:ascii="Times New Roman" w:eastAsia="Arial" w:hAnsi="Times New Roman"/>
                <w:sz w:val="24"/>
                <w:szCs w:val="24"/>
              </w:rPr>
            </w:pPr>
            <w:r w:rsidRPr="00865448">
              <w:rPr>
                <w:rFonts w:ascii="Times New Roman" w:eastAsia="Arial" w:hAnsi="Times New Roman"/>
                <w:sz w:val="24"/>
                <w:szCs w:val="24"/>
              </w:rPr>
              <w:t xml:space="preserve">+ Nhận thức sâu sắc giá trị của hạnh phúc, những điều tốt đẹp, sự trưởng thành  từ gian khó nhọc nhằn, vất vả hy sinh của mẹ </w:t>
            </w:r>
          </w:p>
          <w:p w14:paraId="4EB9EA6A" w14:textId="77777777" w:rsidR="00865448" w:rsidRDefault="00865448" w:rsidP="00865448">
            <w:pPr>
              <w:shd w:val="clear" w:color="auto" w:fill="FFFFFF"/>
              <w:tabs>
                <w:tab w:val="left" w:pos="0"/>
              </w:tabs>
              <w:spacing w:after="0" w:line="360" w:lineRule="auto"/>
              <w:ind w:hanging="29"/>
              <w:jc w:val="both"/>
              <w:rPr>
                <w:rFonts w:ascii="Times New Roman" w:eastAsia="Arial" w:hAnsi="Times New Roman"/>
                <w:sz w:val="24"/>
                <w:szCs w:val="24"/>
              </w:rPr>
            </w:pPr>
            <w:r w:rsidRPr="00865448">
              <w:rPr>
                <w:rFonts w:ascii="Times New Roman" w:eastAsia="Arial" w:hAnsi="Times New Roman"/>
                <w:sz w:val="24"/>
                <w:szCs w:val="24"/>
              </w:rPr>
              <w:t>+ Khát vọng trở về với những khởi nguồn yêu thương (lòng nôi, lời ru thuở bé…)</w:t>
            </w:r>
          </w:p>
          <w:p w14:paraId="4EDB1CE7" w14:textId="27FFDE4E" w:rsidR="00C03A0D" w:rsidRPr="00865448" w:rsidRDefault="00C03A0D" w:rsidP="003C48A3">
            <w:pPr>
              <w:spacing w:after="0" w:line="360" w:lineRule="auto"/>
              <w:jc w:val="both"/>
              <w:rPr>
                <w:rFonts w:ascii="Times New Roman" w:hAnsi="Times New Roman"/>
                <w:sz w:val="24"/>
                <w:szCs w:val="24"/>
              </w:rPr>
            </w:pPr>
            <w:r>
              <w:rPr>
                <w:rFonts w:ascii="Times New Roman" w:eastAsia="Arial" w:hAnsi="Times New Roman"/>
                <w:sz w:val="24"/>
                <w:szCs w:val="24"/>
              </w:rPr>
              <w:t xml:space="preserve">- </w:t>
            </w:r>
            <w:r w:rsidR="00764F9E">
              <w:rPr>
                <w:rFonts w:ascii="Times New Roman" w:hAnsi="Times New Roman"/>
                <w:sz w:val="24"/>
                <w:szCs w:val="24"/>
              </w:rPr>
              <w:t>Bài thơ tạo nên một sắc thái riêng độc đáo</w:t>
            </w:r>
            <w:r w:rsidR="00E91D70">
              <w:rPr>
                <w:rFonts w:ascii="Times New Roman" w:hAnsi="Times New Roman"/>
                <w:sz w:val="24"/>
                <w:szCs w:val="24"/>
              </w:rPr>
              <w:t>: cách thể hiện tình yêu thương, sự trân trọng biết ơn sâu sắc của nhà thơ đối với mẹ</w:t>
            </w:r>
            <w:r w:rsidR="009270AB">
              <w:rPr>
                <w:rFonts w:ascii="Times New Roman" w:hAnsi="Times New Roman"/>
                <w:sz w:val="24"/>
                <w:szCs w:val="24"/>
              </w:rPr>
              <w:t xml:space="preserve"> giản dị, sâu lắ</w:t>
            </w:r>
            <w:r w:rsidR="00CF6010">
              <w:rPr>
                <w:rFonts w:ascii="Times New Roman" w:hAnsi="Times New Roman"/>
                <w:sz w:val="24"/>
                <w:szCs w:val="24"/>
              </w:rPr>
              <w:t xml:space="preserve">ng, </w:t>
            </w:r>
            <w:r w:rsidR="009270AB">
              <w:rPr>
                <w:rFonts w:ascii="Times New Roman" w:hAnsi="Times New Roman"/>
                <w:sz w:val="24"/>
                <w:szCs w:val="24"/>
              </w:rPr>
              <w:t>xúc động</w:t>
            </w:r>
            <w:r w:rsidR="005F0A02">
              <w:rPr>
                <w:rFonts w:ascii="Times New Roman" w:hAnsi="Times New Roman"/>
                <w:sz w:val="24"/>
                <w:szCs w:val="24"/>
              </w:rPr>
              <w:t>; cách chia sẻ những suy tư về cuộc sống sâu sắc</w:t>
            </w:r>
            <w:r w:rsidR="00CF6010">
              <w:rPr>
                <w:rFonts w:ascii="Times New Roman" w:hAnsi="Times New Roman"/>
                <w:sz w:val="24"/>
                <w:szCs w:val="24"/>
              </w:rPr>
              <w:t>,</w:t>
            </w:r>
            <w:bookmarkStart w:id="1" w:name="_GoBack"/>
            <w:bookmarkEnd w:id="1"/>
            <w:r w:rsidR="005F0A02">
              <w:rPr>
                <w:rFonts w:ascii="Times New Roman" w:hAnsi="Times New Roman"/>
                <w:sz w:val="24"/>
                <w:szCs w:val="24"/>
              </w:rPr>
              <w:t xml:space="preserve"> thấm thía</w:t>
            </w:r>
            <w:r w:rsidR="003C48A3">
              <w:rPr>
                <w:rFonts w:ascii="Times New Roman" w:hAnsi="Times New Roman"/>
                <w:sz w:val="24"/>
                <w:szCs w:val="24"/>
              </w:rPr>
              <w:t xml:space="preserve"> … bằng những hình thức nghệ thuật độc đáo.</w:t>
            </w:r>
          </w:p>
          <w:p w14:paraId="4D62C3D1" w14:textId="77777777" w:rsidR="00865448" w:rsidRPr="00865448" w:rsidRDefault="00865448" w:rsidP="00865448">
            <w:pPr>
              <w:shd w:val="clear" w:color="auto" w:fill="FFFFFF"/>
              <w:spacing w:after="0" w:line="360" w:lineRule="auto"/>
              <w:jc w:val="both"/>
              <w:textAlignment w:val="baseline"/>
              <w:rPr>
                <w:rFonts w:ascii="Times New Roman" w:eastAsia="Times New Roman" w:hAnsi="Times New Roman"/>
                <w:sz w:val="24"/>
                <w:szCs w:val="24"/>
                <w:shd w:val="clear" w:color="auto" w:fill="FFFFFF"/>
                <w:lang w:val="it-IT"/>
              </w:rPr>
            </w:pPr>
            <w:r w:rsidRPr="00865448">
              <w:rPr>
                <w:rFonts w:ascii="Times New Roman" w:eastAsia="Times New Roman" w:hAnsi="Times New Roman"/>
                <w:i/>
                <w:sz w:val="24"/>
                <w:szCs w:val="24"/>
                <w:shd w:val="clear" w:color="auto" w:fill="FFFFFF"/>
                <w:lang w:val="it-IT"/>
              </w:rPr>
              <w:t>Lưu ý</w:t>
            </w:r>
            <w:r w:rsidRPr="00865448">
              <w:rPr>
                <w:rFonts w:ascii="Times New Roman" w:eastAsia="Times New Roman" w:hAnsi="Times New Roman"/>
                <w:sz w:val="24"/>
                <w:szCs w:val="24"/>
                <w:shd w:val="clear" w:color="auto" w:fill="FFFFFF"/>
                <w:lang w:val="it-IT"/>
              </w:rPr>
              <w:t>: Trong quá trình phân tích, HS cần khai thác các yếu tố hình thức nghệ thuật để thấy được giá trị nội dung trên của tác phẩm, tránh việc diễn xuôi ý thơ</w:t>
            </w:r>
            <w:r w:rsidRPr="00865448">
              <w:rPr>
                <w:rFonts w:ascii="Times New Roman" w:eastAsia="Times New Roman" w:hAnsi="Times New Roman"/>
                <w:i/>
                <w:sz w:val="24"/>
                <w:szCs w:val="24"/>
                <w:shd w:val="clear" w:color="auto" w:fill="FFFFFF"/>
                <w:lang w:val="it-IT"/>
              </w:rPr>
              <w:t xml:space="preserve"> </w:t>
            </w:r>
            <w:r w:rsidRPr="00865448">
              <w:rPr>
                <w:rFonts w:ascii="Times New Roman" w:eastAsia="Times New Roman" w:hAnsi="Times New Roman"/>
                <w:sz w:val="24"/>
                <w:szCs w:val="24"/>
                <w:shd w:val="clear" w:color="auto" w:fill="FFFFFF"/>
                <w:lang w:val="it-IT"/>
              </w:rPr>
              <w:t>(thể thơ, ngôn ngữ, hình ảnh, biện pháp tu từ ...)</w:t>
            </w:r>
          </w:p>
          <w:p w14:paraId="60FF0490" w14:textId="77777777" w:rsidR="00865448" w:rsidRPr="00865448" w:rsidRDefault="00865448" w:rsidP="00865448">
            <w:pPr>
              <w:spacing w:after="0" w:line="360" w:lineRule="auto"/>
              <w:jc w:val="both"/>
              <w:rPr>
                <w:rFonts w:ascii="Times New Roman" w:eastAsia="Times New Roman" w:hAnsi="Times New Roman"/>
                <w:b/>
                <w:i/>
                <w:sz w:val="24"/>
                <w:szCs w:val="24"/>
                <w:shd w:val="clear" w:color="auto" w:fill="FFFFFF"/>
                <w:lang w:val="it-IT"/>
              </w:rPr>
            </w:pPr>
            <w:r w:rsidRPr="00865448">
              <w:rPr>
                <w:rFonts w:ascii="Times New Roman" w:hAnsi="Times New Roman"/>
                <w:b/>
                <w:i/>
                <w:noProof/>
                <w:sz w:val="24"/>
                <w:szCs w:val="24"/>
                <w:lang w:val="vi-VN"/>
              </w:rPr>
              <w:t xml:space="preserve">* Đánh giá:  </w:t>
            </w:r>
          </w:p>
          <w:p w14:paraId="325EE7C6" w14:textId="77777777" w:rsidR="00865448" w:rsidRPr="00865448" w:rsidRDefault="00865448" w:rsidP="00865448">
            <w:pPr>
              <w:spacing w:after="0" w:line="360" w:lineRule="auto"/>
              <w:jc w:val="both"/>
              <w:rPr>
                <w:rFonts w:ascii="Times New Roman" w:hAnsi="Times New Roman"/>
                <w:noProof/>
                <w:sz w:val="24"/>
                <w:szCs w:val="24"/>
              </w:rPr>
            </w:pPr>
            <w:r w:rsidRPr="00865448">
              <w:rPr>
                <w:rFonts w:ascii="Times New Roman" w:hAnsi="Times New Roman"/>
                <w:b/>
                <w:noProof/>
                <w:sz w:val="24"/>
                <w:szCs w:val="24"/>
                <w:lang w:val="vi-VN"/>
              </w:rPr>
              <w:t>-</w:t>
            </w:r>
            <w:r w:rsidRPr="00865448">
              <w:rPr>
                <w:rFonts w:ascii="Times New Roman" w:hAnsi="Times New Roman"/>
                <w:noProof/>
                <w:sz w:val="24"/>
                <w:szCs w:val="24"/>
                <w:lang w:val="vi-VN"/>
              </w:rPr>
              <w:t xml:space="preserve"> </w:t>
            </w:r>
            <w:r w:rsidRPr="00865448">
              <w:rPr>
                <w:rFonts w:ascii="Times New Roman" w:hAnsi="Times New Roman"/>
                <w:noProof/>
                <w:sz w:val="24"/>
                <w:szCs w:val="24"/>
              </w:rPr>
              <w:t xml:space="preserve">Đánh giá quan niệm của tác giả Hà Minh Đức về thơ ca. </w:t>
            </w:r>
          </w:p>
          <w:p w14:paraId="7DEE5A23" w14:textId="77777777" w:rsidR="00865448" w:rsidRPr="00865448" w:rsidRDefault="00865448" w:rsidP="00865448">
            <w:pPr>
              <w:spacing w:after="0" w:line="360" w:lineRule="auto"/>
              <w:jc w:val="both"/>
              <w:rPr>
                <w:rFonts w:ascii="Times New Roman" w:hAnsi="Times New Roman"/>
                <w:noProof/>
                <w:sz w:val="24"/>
                <w:szCs w:val="24"/>
              </w:rPr>
            </w:pPr>
            <w:r w:rsidRPr="00865448">
              <w:rPr>
                <w:rFonts w:ascii="Times New Roman" w:hAnsi="Times New Roman"/>
                <w:noProof/>
                <w:sz w:val="24"/>
                <w:szCs w:val="24"/>
              </w:rPr>
              <w:t xml:space="preserve">- Khẳng định bài thơ </w:t>
            </w:r>
            <w:r w:rsidRPr="00865448">
              <w:rPr>
                <w:rFonts w:ascii="Times New Roman" w:hAnsi="Times New Roman"/>
                <w:i/>
                <w:noProof/>
                <w:sz w:val="24"/>
                <w:szCs w:val="24"/>
              </w:rPr>
              <w:t>Nghĩ về mẹ</w:t>
            </w:r>
            <w:r w:rsidRPr="00865448">
              <w:rPr>
                <w:rFonts w:ascii="Times New Roman" w:hAnsi="Times New Roman"/>
                <w:noProof/>
                <w:sz w:val="24"/>
                <w:szCs w:val="24"/>
              </w:rPr>
              <w:t xml:space="preserve"> của Lâm Thị Mỹ Dạ đã góp phần làm sáng tỏ ý kiến trên.</w:t>
            </w:r>
          </w:p>
          <w:p w14:paraId="3C04EE4C" w14:textId="77777777" w:rsidR="00865448" w:rsidRPr="00865448" w:rsidRDefault="00865448" w:rsidP="00865448">
            <w:pPr>
              <w:spacing w:after="0" w:line="360" w:lineRule="auto"/>
              <w:jc w:val="both"/>
              <w:rPr>
                <w:rFonts w:ascii="Times New Roman" w:hAnsi="Times New Roman"/>
                <w:sz w:val="24"/>
                <w:szCs w:val="24"/>
                <w:lang w:val="it-IT"/>
              </w:rPr>
            </w:pPr>
            <w:r w:rsidRPr="00865448">
              <w:rPr>
                <w:rFonts w:ascii="Times New Roman" w:hAnsi="Times New Roman"/>
                <w:sz w:val="24"/>
                <w:szCs w:val="24"/>
                <w:lang w:val="it-IT"/>
              </w:rPr>
              <w:t>* Kết bài: khái quát vấn đề nghị luận</w:t>
            </w:r>
          </w:p>
          <w:p w14:paraId="24369D92" w14:textId="77777777" w:rsidR="00865448" w:rsidRPr="00865448" w:rsidRDefault="00865448" w:rsidP="00865448">
            <w:pPr>
              <w:spacing w:after="0" w:line="360" w:lineRule="auto"/>
              <w:jc w:val="both"/>
              <w:rPr>
                <w:rFonts w:ascii="Times New Roman" w:hAnsi="Times New Roman"/>
                <w:i/>
                <w:sz w:val="24"/>
                <w:szCs w:val="24"/>
              </w:rPr>
            </w:pPr>
            <w:r w:rsidRPr="00865448">
              <w:rPr>
                <w:rFonts w:ascii="Times New Roman" w:hAnsi="Times New Roman"/>
                <w:i/>
                <w:sz w:val="24"/>
                <w:szCs w:val="24"/>
              </w:rPr>
              <w:t>Hướng dẫn chấm:</w:t>
            </w:r>
          </w:p>
          <w:p w14:paraId="5E47BA36" w14:textId="77777777" w:rsidR="00865448" w:rsidRPr="00865448" w:rsidRDefault="00865448" w:rsidP="00865448">
            <w:pPr>
              <w:spacing w:after="0" w:line="360" w:lineRule="auto"/>
              <w:jc w:val="both"/>
              <w:rPr>
                <w:rFonts w:ascii="Times New Roman" w:hAnsi="Times New Roman"/>
                <w:i/>
                <w:sz w:val="24"/>
                <w:szCs w:val="24"/>
                <w:lang w:val="it-IT"/>
              </w:rPr>
            </w:pPr>
            <w:r w:rsidRPr="00865448">
              <w:rPr>
                <w:rFonts w:ascii="Times New Roman" w:hAnsi="Times New Roman"/>
                <w:i/>
                <w:sz w:val="24"/>
                <w:szCs w:val="24"/>
                <w:lang w:val="it-IT"/>
              </w:rPr>
              <w:t xml:space="preserve">Thí sinh có thể lựa chọn các thao tác lập luận phù hợp, triển khai theo nhiều cách để làm rõ vấn đề nghị luận, bảo đảm hợp lí, thuyết phục, phù hợp với chuẩn mực đạo đức và pháp luật. </w:t>
            </w:r>
          </w:p>
          <w:p w14:paraId="00BF9119" w14:textId="77777777" w:rsidR="00865448" w:rsidRPr="00865448" w:rsidRDefault="00865448" w:rsidP="00865448">
            <w:pPr>
              <w:spacing w:after="0" w:line="360" w:lineRule="auto"/>
              <w:jc w:val="both"/>
              <w:rPr>
                <w:rFonts w:ascii="Times New Roman" w:hAnsi="Times New Roman"/>
                <w:sz w:val="24"/>
                <w:szCs w:val="24"/>
                <w:lang w:val="it-IT"/>
              </w:rPr>
            </w:pPr>
            <w:r w:rsidRPr="00865448">
              <w:rPr>
                <w:rFonts w:ascii="Times New Roman" w:hAnsi="Times New Roman"/>
                <w:sz w:val="24"/>
                <w:szCs w:val="24"/>
                <w:lang w:val="it-IT"/>
              </w:rPr>
              <w:t>Phân tích nội dung và nghệ thuật của bài thơ bám sát vấn đề nghị luận, tương đương như đáp án: 1,75 điểm</w:t>
            </w:r>
          </w:p>
          <w:p w14:paraId="502E19A3" w14:textId="77777777" w:rsidR="00865448" w:rsidRPr="00865448" w:rsidRDefault="00865448" w:rsidP="00865448">
            <w:pPr>
              <w:spacing w:after="0" w:line="360" w:lineRule="auto"/>
              <w:jc w:val="both"/>
              <w:rPr>
                <w:rFonts w:ascii="Times New Roman" w:hAnsi="Times New Roman"/>
                <w:sz w:val="24"/>
                <w:szCs w:val="24"/>
                <w:lang w:val="it-IT"/>
              </w:rPr>
            </w:pPr>
            <w:r w:rsidRPr="00865448">
              <w:rPr>
                <w:rFonts w:ascii="Times New Roman" w:hAnsi="Times New Roman"/>
                <w:sz w:val="24"/>
                <w:szCs w:val="24"/>
                <w:lang w:val="it-IT"/>
              </w:rPr>
              <w:t>Phân tích nội dung và nghệ thuật của bài thơ bám sát vấn đề nghị luận,  gần tương đương như đáp án: 0,75 – 1,5 điểm</w:t>
            </w:r>
          </w:p>
          <w:p w14:paraId="139A6CD8" w14:textId="77777777" w:rsidR="00865448" w:rsidRPr="00865448" w:rsidRDefault="00865448" w:rsidP="00865448">
            <w:pPr>
              <w:spacing w:after="0" w:line="360" w:lineRule="auto"/>
              <w:jc w:val="both"/>
              <w:rPr>
                <w:rFonts w:ascii="Times New Roman" w:hAnsi="Times New Roman"/>
                <w:sz w:val="24"/>
                <w:szCs w:val="24"/>
                <w:lang w:val="it-IT"/>
              </w:rPr>
            </w:pPr>
            <w:r w:rsidRPr="00865448">
              <w:rPr>
                <w:rFonts w:ascii="Times New Roman" w:hAnsi="Times New Roman"/>
                <w:sz w:val="24"/>
                <w:szCs w:val="24"/>
                <w:lang w:val="it-IT"/>
              </w:rPr>
              <w:t>Phân tích nội dung và nghệ thuật của bài thơ chưa bám sát vấn đề nghị luận, chung chung, thiếu thuyết phục: 0,25 – 0,5 điểm</w:t>
            </w:r>
          </w:p>
        </w:tc>
        <w:tc>
          <w:tcPr>
            <w:tcW w:w="709" w:type="dxa"/>
            <w:tcBorders>
              <w:top w:val="single" w:sz="4" w:space="0" w:color="auto"/>
              <w:bottom w:val="single" w:sz="4" w:space="0" w:color="auto"/>
            </w:tcBorders>
            <w:shd w:val="clear" w:color="auto" w:fill="auto"/>
          </w:tcPr>
          <w:p w14:paraId="264E4541" w14:textId="77777777" w:rsidR="00865448" w:rsidRPr="00865448" w:rsidRDefault="00865448" w:rsidP="00865448">
            <w:pPr>
              <w:spacing w:after="0" w:line="360" w:lineRule="auto"/>
              <w:jc w:val="center"/>
              <w:rPr>
                <w:rFonts w:ascii="Times New Roman" w:hAnsi="Times New Roman"/>
                <w:bCs/>
                <w:sz w:val="24"/>
                <w:szCs w:val="24"/>
              </w:rPr>
            </w:pPr>
            <w:r w:rsidRPr="00865448">
              <w:rPr>
                <w:rFonts w:ascii="Times New Roman" w:hAnsi="Times New Roman"/>
                <w:bCs/>
                <w:sz w:val="24"/>
                <w:szCs w:val="24"/>
              </w:rPr>
              <w:lastRenderedPageBreak/>
              <w:t>1,75</w:t>
            </w:r>
          </w:p>
        </w:tc>
      </w:tr>
      <w:tr w:rsidR="00865448" w:rsidRPr="00865448" w14:paraId="1A2032F7" w14:textId="77777777" w:rsidTr="00034978">
        <w:trPr>
          <w:trHeight w:val="478"/>
        </w:trPr>
        <w:tc>
          <w:tcPr>
            <w:tcW w:w="805" w:type="dxa"/>
            <w:vMerge/>
            <w:shd w:val="clear" w:color="auto" w:fill="auto"/>
          </w:tcPr>
          <w:p w14:paraId="22816E91" w14:textId="77777777" w:rsidR="00865448" w:rsidRPr="00865448" w:rsidRDefault="00865448" w:rsidP="00865448">
            <w:pPr>
              <w:spacing w:after="0" w:line="360" w:lineRule="auto"/>
              <w:jc w:val="both"/>
              <w:rPr>
                <w:rFonts w:ascii="Times New Roman" w:hAnsi="Times New Roman"/>
                <w:b/>
                <w:sz w:val="24"/>
                <w:szCs w:val="24"/>
              </w:rPr>
            </w:pPr>
          </w:p>
        </w:tc>
        <w:tc>
          <w:tcPr>
            <w:tcW w:w="688" w:type="dxa"/>
            <w:vMerge/>
          </w:tcPr>
          <w:p w14:paraId="5A7B79CE" w14:textId="77777777" w:rsidR="00865448" w:rsidRPr="00865448" w:rsidRDefault="00865448" w:rsidP="00865448">
            <w:pPr>
              <w:spacing w:after="0" w:line="360" w:lineRule="auto"/>
              <w:jc w:val="both"/>
              <w:rPr>
                <w:rFonts w:ascii="Times New Roman" w:hAnsi="Times New Roman"/>
                <w:b/>
                <w:color w:val="000000"/>
                <w:sz w:val="24"/>
                <w:szCs w:val="24"/>
                <w:shd w:val="clear" w:color="auto" w:fill="FFFFFF"/>
              </w:rPr>
            </w:pPr>
          </w:p>
        </w:tc>
        <w:tc>
          <w:tcPr>
            <w:tcW w:w="7721" w:type="dxa"/>
            <w:tcBorders>
              <w:top w:val="single" w:sz="4" w:space="0" w:color="auto"/>
            </w:tcBorders>
            <w:shd w:val="clear" w:color="auto" w:fill="auto"/>
          </w:tcPr>
          <w:p w14:paraId="4DFCB877" w14:textId="77777777" w:rsidR="00865448" w:rsidRPr="00865448" w:rsidRDefault="00865448" w:rsidP="00865448">
            <w:pPr>
              <w:spacing w:after="0" w:line="360" w:lineRule="auto"/>
              <w:jc w:val="both"/>
              <w:rPr>
                <w:rFonts w:ascii="Times New Roman" w:hAnsi="Times New Roman"/>
                <w:i/>
                <w:iCs/>
                <w:kern w:val="2"/>
                <w:sz w:val="24"/>
                <w:szCs w:val="24"/>
                <w:lang w:val="sv-SE"/>
              </w:rPr>
            </w:pPr>
            <w:r w:rsidRPr="00865448">
              <w:rPr>
                <w:rFonts w:ascii="Times New Roman" w:hAnsi="Times New Roman"/>
                <w:i/>
                <w:sz w:val="24"/>
                <w:szCs w:val="24"/>
                <w:lang w:val="vi-VN"/>
              </w:rPr>
              <w:t xml:space="preserve">d. Diễn đạt: </w:t>
            </w:r>
            <w:r w:rsidRPr="00865448">
              <w:rPr>
                <w:rFonts w:ascii="Times New Roman" w:hAnsi="Times New Roman"/>
                <w:sz w:val="24"/>
                <w:szCs w:val="24"/>
                <w:lang w:val="vi-VN"/>
              </w:rPr>
              <w:t>Đảm bảo chuẩn chính tả, dùng từ, ngữ Pháp tiếng Việt, liên kết văn bản</w:t>
            </w:r>
          </w:p>
        </w:tc>
        <w:tc>
          <w:tcPr>
            <w:tcW w:w="709" w:type="dxa"/>
            <w:tcBorders>
              <w:top w:val="single" w:sz="4" w:space="0" w:color="auto"/>
            </w:tcBorders>
            <w:shd w:val="clear" w:color="auto" w:fill="auto"/>
          </w:tcPr>
          <w:p w14:paraId="733D84E5" w14:textId="77777777" w:rsidR="00865448" w:rsidRPr="00865448" w:rsidRDefault="00865448" w:rsidP="00865448">
            <w:pPr>
              <w:spacing w:after="0" w:line="360" w:lineRule="auto"/>
              <w:jc w:val="center"/>
              <w:rPr>
                <w:rFonts w:ascii="Times New Roman" w:eastAsia="Arial" w:hAnsi="Times New Roman"/>
                <w:bCs/>
                <w:sz w:val="24"/>
                <w:szCs w:val="24"/>
              </w:rPr>
            </w:pPr>
            <w:r w:rsidRPr="00865448">
              <w:rPr>
                <w:rFonts w:ascii="Times New Roman" w:eastAsia="Arial" w:hAnsi="Times New Roman"/>
                <w:bCs/>
                <w:sz w:val="24"/>
                <w:szCs w:val="24"/>
              </w:rPr>
              <w:t>0,25</w:t>
            </w:r>
          </w:p>
        </w:tc>
      </w:tr>
      <w:tr w:rsidR="00865448" w:rsidRPr="00865448" w14:paraId="0437CBC5" w14:textId="77777777" w:rsidTr="00034978">
        <w:trPr>
          <w:trHeight w:val="1048"/>
        </w:trPr>
        <w:tc>
          <w:tcPr>
            <w:tcW w:w="805" w:type="dxa"/>
            <w:vMerge/>
            <w:shd w:val="clear" w:color="auto" w:fill="auto"/>
          </w:tcPr>
          <w:p w14:paraId="604FE540" w14:textId="77777777" w:rsidR="00865448" w:rsidRPr="00865448" w:rsidRDefault="00865448" w:rsidP="00865448">
            <w:pPr>
              <w:spacing w:after="0" w:line="360" w:lineRule="auto"/>
              <w:jc w:val="both"/>
              <w:rPr>
                <w:rFonts w:ascii="Times New Roman" w:hAnsi="Times New Roman"/>
                <w:b/>
                <w:sz w:val="24"/>
                <w:szCs w:val="24"/>
              </w:rPr>
            </w:pPr>
          </w:p>
        </w:tc>
        <w:tc>
          <w:tcPr>
            <w:tcW w:w="688" w:type="dxa"/>
            <w:vMerge/>
          </w:tcPr>
          <w:p w14:paraId="741AB8F0" w14:textId="77777777" w:rsidR="00865448" w:rsidRPr="00865448" w:rsidRDefault="00865448" w:rsidP="00865448">
            <w:pPr>
              <w:spacing w:after="0" w:line="360" w:lineRule="auto"/>
              <w:jc w:val="both"/>
              <w:rPr>
                <w:rFonts w:ascii="Times New Roman" w:hAnsi="Times New Roman"/>
                <w:b/>
                <w:color w:val="000000"/>
                <w:sz w:val="24"/>
                <w:szCs w:val="24"/>
                <w:shd w:val="clear" w:color="auto" w:fill="FFFFFF"/>
              </w:rPr>
            </w:pPr>
          </w:p>
        </w:tc>
        <w:tc>
          <w:tcPr>
            <w:tcW w:w="7721" w:type="dxa"/>
            <w:tcBorders>
              <w:top w:val="single" w:sz="4" w:space="0" w:color="auto"/>
            </w:tcBorders>
            <w:shd w:val="clear" w:color="auto" w:fill="auto"/>
          </w:tcPr>
          <w:p w14:paraId="4035D695" w14:textId="77777777" w:rsidR="00865448" w:rsidRPr="00865448" w:rsidRDefault="00865448" w:rsidP="00865448">
            <w:pPr>
              <w:spacing w:after="0" w:line="360" w:lineRule="auto"/>
              <w:jc w:val="both"/>
              <w:rPr>
                <w:rFonts w:ascii="Times New Roman" w:eastAsia="Arial" w:hAnsi="Times New Roman"/>
                <w:i/>
                <w:sz w:val="24"/>
                <w:szCs w:val="24"/>
                <w:lang w:val="vi-VN"/>
              </w:rPr>
            </w:pPr>
            <w:r w:rsidRPr="00865448">
              <w:rPr>
                <w:rFonts w:ascii="Times New Roman" w:hAnsi="Times New Roman"/>
                <w:i/>
                <w:iCs/>
                <w:kern w:val="2"/>
                <w:sz w:val="24"/>
                <w:szCs w:val="24"/>
                <w:lang w:val="sv-SE"/>
              </w:rPr>
              <w:t>e</w:t>
            </w:r>
            <w:r w:rsidRPr="00865448">
              <w:rPr>
                <w:rFonts w:ascii="Times New Roman" w:hAnsi="Times New Roman"/>
                <w:b/>
                <w:i/>
                <w:kern w:val="2"/>
                <w:sz w:val="24"/>
                <w:szCs w:val="24"/>
                <w:lang w:val="sv-SE"/>
              </w:rPr>
              <w:t xml:space="preserve">. </w:t>
            </w:r>
            <w:r w:rsidRPr="00865448">
              <w:rPr>
                <w:rFonts w:ascii="Times New Roman" w:hAnsi="Times New Roman"/>
                <w:bCs/>
                <w:i/>
                <w:iCs/>
                <w:kern w:val="2"/>
                <w:sz w:val="24"/>
                <w:szCs w:val="24"/>
                <w:lang w:val="sv-SE"/>
              </w:rPr>
              <w:t>Sáng tạo</w:t>
            </w:r>
            <w:r w:rsidRPr="00865448">
              <w:rPr>
                <w:rFonts w:ascii="Times New Roman" w:hAnsi="Times New Roman"/>
                <w:kern w:val="2"/>
                <w:sz w:val="24"/>
                <w:szCs w:val="24"/>
                <w:lang w:val="sv-SE"/>
              </w:rPr>
              <w:t xml:space="preserve">: </w:t>
            </w:r>
            <w:r w:rsidRPr="00865448">
              <w:rPr>
                <w:rFonts w:ascii="Times New Roman" w:hAnsi="Times New Roman"/>
                <w:sz w:val="24"/>
                <w:szCs w:val="24"/>
                <w:lang w:val="vi-VN"/>
              </w:rPr>
              <w:t xml:space="preserve">Có cách diễn đạt mới mẻ, thể hiện suy nghĩ sâu sắc về vấn đề nghị luận, </w:t>
            </w:r>
            <w:r w:rsidRPr="00865448">
              <w:rPr>
                <w:rFonts w:ascii="Times New Roman" w:hAnsi="Times New Roman"/>
                <w:iCs/>
                <w:sz w:val="24"/>
                <w:szCs w:val="24"/>
                <w:lang w:val="vi-VN"/>
              </w:rPr>
              <w:t xml:space="preserve">biết vận dụng lí luận văn học trong quá trình phân tích, nhận </w:t>
            </w:r>
            <w:r w:rsidRPr="00865448">
              <w:rPr>
                <w:rFonts w:ascii="Times New Roman" w:hAnsi="Times New Roman"/>
                <w:iCs/>
                <w:spacing w:val="-4"/>
                <w:sz w:val="24"/>
                <w:szCs w:val="24"/>
                <w:lang w:val="vi-VN"/>
              </w:rPr>
              <w:t xml:space="preserve">xét; biết </w:t>
            </w:r>
            <w:r w:rsidRPr="00865448">
              <w:rPr>
                <w:rFonts w:ascii="Times New Roman" w:hAnsi="Times New Roman"/>
                <w:iCs/>
                <w:spacing w:val="-4"/>
                <w:sz w:val="24"/>
                <w:szCs w:val="24"/>
              </w:rPr>
              <w:t xml:space="preserve">liên hệ </w:t>
            </w:r>
            <w:r w:rsidRPr="00865448">
              <w:rPr>
                <w:rFonts w:ascii="Times New Roman" w:hAnsi="Times New Roman"/>
                <w:iCs/>
                <w:spacing w:val="-4"/>
                <w:sz w:val="24"/>
                <w:szCs w:val="24"/>
                <w:lang w:val="vi-VN"/>
              </w:rPr>
              <w:t>với các tác phẩm khác</w:t>
            </w:r>
            <w:r w:rsidRPr="00865448">
              <w:rPr>
                <w:rFonts w:ascii="Times New Roman" w:hAnsi="Times New Roman"/>
                <w:iCs/>
                <w:spacing w:val="-4"/>
                <w:sz w:val="24"/>
                <w:szCs w:val="24"/>
              </w:rPr>
              <w:t xml:space="preserve"> </w:t>
            </w:r>
            <w:r w:rsidRPr="00865448">
              <w:rPr>
                <w:rFonts w:ascii="Times New Roman" w:hAnsi="Times New Roman"/>
                <w:iCs/>
                <w:spacing w:val="-4"/>
                <w:sz w:val="24"/>
                <w:szCs w:val="24"/>
                <w:lang w:val="vi-VN"/>
              </w:rPr>
              <w:t>để làm nổi bật vấn đề nghị luận</w:t>
            </w:r>
            <w:r w:rsidRPr="00865448">
              <w:rPr>
                <w:rFonts w:ascii="Times New Roman" w:hAnsi="Times New Roman"/>
                <w:iCs/>
                <w:spacing w:val="-4"/>
                <w:sz w:val="24"/>
                <w:szCs w:val="24"/>
              </w:rPr>
              <w:t>.</w:t>
            </w:r>
          </w:p>
        </w:tc>
        <w:tc>
          <w:tcPr>
            <w:tcW w:w="709" w:type="dxa"/>
            <w:tcBorders>
              <w:top w:val="single" w:sz="4" w:space="0" w:color="auto"/>
            </w:tcBorders>
            <w:shd w:val="clear" w:color="auto" w:fill="auto"/>
          </w:tcPr>
          <w:p w14:paraId="6C75F4A8" w14:textId="77777777" w:rsidR="00865448" w:rsidRPr="00865448" w:rsidRDefault="00865448" w:rsidP="00865448">
            <w:pPr>
              <w:spacing w:after="0" w:line="360" w:lineRule="auto"/>
              <w:jc w:val="center"/>
              <w:rPr>
                <w:rFonts w:ascii="Times New Roman" w:eastAsia="Arial" w:hAnsi="Times New Roman"/>
                <w:bCs/>
                <w:sz w:val="24"/>
                <w:szCs w:val="24"/>
              </w:rPr>
            </w:pPr>
            <w:r w:rsidRPr="00865448">
              <w:rPr>
                <w:rFonts w:ascii="Times New Roman" w:eastAsia="Arial" w:hAnsi="Times New Roman"/>
                <w:bCs/>
                <w:sz w:val="24"/>
                <w:szCs w:val="24"/>
              </w:rPr>
              <w:t>0,5</w:t>
            </w:r>
          </w:p>
        </w:tc>
      </w:tr>
      <w:tr w:rsidR="00865448" w:rsidRPr="00865448" w14:paraId="36F926E7" w14:textId="77777777" w:rsidTr="00034978">
        <w:trPr>
          <w:trHeight w:val="160"/>
        </w:trPr>
        <w:tc>
          <w:tcPr>
            <w:tcW w:w="9214" w:type="dxa"/>
            <w:gridSpan w:val="3"/>
            <w:shd w:val="clear" w:color="auto" w:fill="auto"/>
          </w:tcPr>
          <w:p w14:paraId="6B90E60F" w14:textId="77777777" w:rsidR="00865448" w:rsidRPr="00865448" w:rsidRDefault="00865448" w:rsidP="00865448">
            <w:pPr>
              <w:spacing w:after="0" w:line="240" w:lineRule="auto"/>
              <w:jc w:val="both"/>
              <w:textAlignment w:val="baseline"/>
              <w:rPr>
                <w:rFonts w:ascii="Times New Roman" w:eastAsia="Times New Roman" w:hAnsi="Times New Roman"/>
                <w:b/>
                <w:sz w:val="24"/>
                <w:szCs w:val="24"/>
              </w:rPr>
            </w:pPr>
            <w:r w:rsidRPr="00865448">
              <w:rPr>
                <w:rFonts w:ascii="Times New Roman" w:eastAsia="Times New Roman" w:hAnsi="Times New Roman"/>
                <w:b/>
                <w:sz w:val="24"/>
                <w:szCs w:val="24"/>
              </w:rPr>
              <w:t>Tổng điểm toàn bài</w:t>
            </w:r>
          </w:p>
        </w:tc>
        <w:tc>
          <w:tcPr>
            <w:tcW w:w="709" w:type="dxa"/>
            <w:tcBorders>
              <w:top w:val="single" w:sz="4" w:space="0" w:color="auto"/>
              <w:bottom w:val="single" w:sz="4" w:space="0" w:color="auto"/>
            </w:tcBorders>
            <w:shd w:val="clear" w:color="auto" w:fill="auto"/>
          </w:tcPr>
          <w:p w14:paraId="30D6AEB5" w14:textId="77777777" w:rsidR="00865448" w:rsidRPr="00865448" w:rsidRDefault="00865448" w:rsidP="00865448">
            <w:pPr>
              <w:spacing w:before="40" w:after="0" w:line="240" w:lineRule="auto"/>
              <w:jc w:val="center"/>
              <w:rPr>
                <w:rFonts w:ascii="Times New Roman" w:hAnsi="Times New Roman"/>
                <w:b/>
                <w:sz w:val="24"/>
                <w:szCs w:val="24"/>
              </w:rPr>
            </w:pPr>
            <w:r w:rsidRPr="00865448">
              <w:rPr>
                <w:rFonts w:ascii="Times New Roman" w:hAnsi="Times New Roman"/>
                <w:b/>
                <w:sz w:val="24"/>
                <w:szCs w:val="24"/>
              </w:rPr>
              <w:t>10,0</w:t>
            </w:r>
          </w:p>
        </w:tc>
      </w:tr>
    </w:tbl>
    <w:p w14:paraId="0F563AE5" w14:textId="77777777" w:rsidR="00865448" w:rsidRPr="00865448" w:rsidRDefault="00865448" w:rsidP="00865448">
      <w:pPr>
        <w:spacing w:before="120" w:after="0" w:line="240" w:lineRule="auto"/>
        <w:rPr>
          <w:rFonts w:ascii="Times New Roman" w:hAnsi="Times New Roman"/>
          <w:b/>
          <w:bCs/>
          <w:sz w:val="24"/>
          <w:szCs w:val="24"/>
        </w:rPr>
      </w:pPr>
    </w:p>
    <w:p w14:paraId="7A1E27E6" w14:textId="77777777" w:rsidR="00865448" w:rsidRPr="00865448" w:rsidRDefault="00865448" w:rsidP="00865448">
      <w:pPr>
        <w:spacing w:before="120" w:after="0" w:line="240" w:lineRule="auto"/>
        <w:jc w:val="center"/>
        <w:rPr>
          <w:rFonts w:ascii="Times New Roman" w:hAnsi="Times New Roman"/>
          <w:sz w:val="24"/>
          <w:szCs w:val="24"/>
        </w:rPr>
      </w:pPr>
      <w:r w:rsidRPr="00865448">
        <w:rPr>
          <w:rFonts w:ascii="Times New Roman" w:hAnsi="Times New Roman"/>
          <w:b/>
          <w:bCs/>
          <w:sz w:val="24"/>
          <w:szCs w:val="24"/>
        </w:rPr>
        <w:t>---------- HẾT ----------</w:t>
      </w:r>
    </w:p>
    <w:p w14:paraId="71ED920C" w14:textId="77777777" w:rsidR="00865448" w:rsidRPr="00865448" w:rsidRDefault="00865448" w:rsidP="00865448">
      <w:pPr>
        <w:spacing w:after="160" w:line="240" w:lineRule="auto"/>
        <w:rPr>
          <w:sz w:val="24"/>
          <w:szCs w:val="24"/>
        </w:rPr>
      </w:pPr>
    </w:p>
    <w:p w14:paraId="32FD4C44" w14:textId="77777777" w:rsidR="003A00B5" w:rsidRPr="005A463C" w:rsidRDefault="003A00B5" w:rsidP="00F316FA">
      <w:pPr>
        <w:pStyle w:val="NoSpacing"/>
        <w:jc w:val="center"/>
        <w:rPr>
          <w:rFonts w:ascii="Times New Roman" w:hAnsi="Times New Roman"/>
          <w:sz w:val="26"/>
          <w:szCs w:val="26"/>
          <w:lang w:val="vi-VN"/>
        </w:rPr>
      </w:pPr>
      <w:r w:rsidRPr="005A463C">
        <w:rPr>
          <w:rFonts w:ascii="Times New Roman" w:hAnsi="Times New Roman"/>
          <w:sz w:val="26"/>
          <w:szCs w:val="26"/>
          <w:lang w:val="vi-VN"/>
        </w:rPr>
        <w:t>------------------- Hết ------------------</w:t>
      </w:r>
      <w:bookmarkEnd w:id="0"/>
    </w:p>
    <w:sectPr w:rsidR="003A00B5" w:rsidRPr="005A463C" w:rsidSect="00783F32">
      <w:footerReference w:type="default" r:id="rId8"/>
      <w:pgSz w:w="11907" w:h="16839" w:code="9"/>
      <w:pgMar w:top="720" w:right="720" w:bottom="720" w:left="720"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4D62D" w14:textId="77777777" w:rsidR="001327D9" w:rsidRDefault="001327D9">
      <w:pPr>
        <w:spacing w:after="0" w:line="240" w:lineRule="auto"/>
      </w:pPr>
      <w:r>
        <w:separator/>
      </w:r>
    </w:p>
  </w:endnote>
  <w:endnote w:type="continuationSeparator" w:id="0">
    <w:p w14:paraId="1696CDFD" w14:textId="77777777" w:rsidR="001327D9" w:rsidRDefault="0013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rPr>
      <w:id w:val="-1858423057"/>
      <w:docPartObj>
        <w:docPartGallery w:val="Page Numbers (Bottom of Page)"/>
        <w:docPartUnique/>
      </w:docPartObj>
    </w:sdtPr>
    <w:sdtEndPr>
      <w:rPr>
        <w:noProof/>
      </w:rPr>
    </w:sdtEndPr>
    <w:sdtContent>
      <w:p w14:paraId="62F9DEF6" w14:textId="486A1B6F" w:rsidR="0004515A" w:rsidRPr="004F6700" w:rsidRDefault="004F6700">
        <w:pPr>
          <w:pStyle w:val="Footer"/>
          <w:jc w:val="center"/>
          <w:rPr>
            <w:rFonts w:asciiTheme="majorHAnsi" w:hAnsiTheme="majorHAnsi" w:cstheme="majorHAnsi"/>
          </w:rPr>
        </w:pPr>
        <w:r w:rsidRPr="004F6700">
          <w:rPr>
            <w:rFonts w:asciiTheme="majorHAnsi" w:hAnsiTheme="majorHAnsi" w:cstheme="majorHAnsi"/>
          </w:rPr>
          <w:t xml:space="preserve">Trang </w:t>
        </w:r>
        <w:r w:rsidR="002F6B99" w:rsidRPr="004F6700">
          <w:rPr>
            <w:rFonts w:asciiTheme="majorHAnsi" w:hAnsiTheme="majorHAnsi" w:cstheme="majorHAnsi"/>
          </w:rPr>
          <w:fldChar w:fldCharType="begin"/>
        </w:r>
        <w:r w:rsidR="002F6B99" w:rsidRPr="004F6700">
          <w:rPr>
            <w:rFonts w:asciiTheme="majorHAnsi" w:hAnsiTheme="majorHAnsi" w:cstheme="majorHAnsi"/>
          </w:rPr>
          <w:instrText xml:space="preserve"> PAGE   \* MERGEFORMAT </w:instrText>
        </w:r>
        <w:r w:rsidR="002F6B99" w:rsidRPr="004F6700">
          <w:rPr>
            <w:rFonts w:asciiTheme="majorHAnsi" w:hAnsiTheme="majorHAnsi" w:cstheme="majorHAnsi"/>
          </w:rPr>
          <w:fldChar w:fldCharType="separate"/>
        </w:r>
        <w:r w:rsidR="00CF6010">
          <w:rPr>
            <w:rFonts w:asciiTheme="majorHAnsi" w:hAnsiTheme="majorHAnsi" w:cstheme="majorHAnsi"/>
            <w:noProof/>
          </w:rPr>
          <w:t>6</w:t>
        </w:r>
        <w:r w:rsidR="002F6B99" w:rsidRPr="004F6700">
          <w:rPr>
            <w:rFonts w:asciiTheme="majorHAnsi" w:hAnsiTheme="majorHAnsi" w:cstheme="majorHAnsi"/>
            <w:noProof/>
          </w:rPr>
          <w:fldChar w:fldCharType="end"/>
        </w:r>
        <w:r w:rsidR="005A463C">
          <w:rPr>
            <w:rFonts w:asciiTheme="majorHAnsi" w:hAnsiTheme="majorHAnsi" w:cstheme="majorHAnsi"/>
            <w:noProof/>
          </w:rPr>
          <w:t>/</w:t>
        </w:r>
        <w:r w:rsidR="00F316FA">
          <w:rPr>
            <w:rFonts w:asciiTheme="majorHAnsi" w:hAnsiTheme="majorHAnsi" w:cstheme="majorHAnsi"/>
            <w:noProof/>
          </w:rPr>
          <w:t>4</w:t>
        </w:r>
      </w:p>
    </w:sdtContent>
  </w:sdt>
  <w:p w14:paraId="26EB7569" w14:textId="77777777" w:rsidR="0004515A" w:rsidRDefault="00132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37BA8" w14:textId="77777777" w:rsidR="001327D9" w:rsidRDefault="001327D9">
      <w:pPr>
        <w:spacing w:after="0" w:line="240" w:lineRule="auto"/>
      </w:pPr>
      <w:r>
        <w:separator/>
      </w:r>
    </w:p>
  </w:footnote>
  <w:footnote w:type="continuationSeparator" w:id="0">
    <w:p w14:paraId="147D88B8" w14:textId="77777777" w:rsidR="001327D9" w:rsidRDefault="00132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FC77D3"/>
    <w:multiLevelType w:val="multilevel"/>
    <w:tmpl w:val="5AD628BC"/>
    <w:lvl w:ilvl="0">
      <w:start w:val="1"/>
      <w:numFmt w:val="bullet"/>
      <w:lvlText w:val="*"/>
      <w:lvlJc w:val="left"/>
      <w:pPr>
        <w:ind w:left="0" w:firstLine="0"/>
      </w:pPr>
    </w:lvl>
    <w:lvl w:ilvl="1">
      <w:start w:val="1"/>
      <w:numFmt w:val="bulle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49BC7987"/>
    <w:multiLevelType w:val="hybridMultilevel"/>
    <w:tmpl w:val="5C86EAC6"/>
    <w:lvl w:ilvl="0" w:tplc="5C56D85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6089249E"/>
    <w:multiLevelType w:val="hybridMultilevel"/>
    <w:tmpl w:val="95F68FA0"/>
    <w:lvl w:ilvl="0" w:tplc="26525F1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1A"/>
    <w:rsid w:val="0000700D"/>
    <w:rsid w:val="00023F1F"/>
    <w:rsid w:val="0002446D"/>
    <w:rsid w:val="00030032"/>
    <w:rsid w:val="00041321"/>
    <w:rsid w:val="000432EE"/>
    <w:rsid w:val="00056940"/>
    <w:rsid w:val="0006393C"/>
    <w:rsid w:val="0006553D"/>
    <w:rsid w:val="00066F0F"/>
    <w:rsid w:val="000727BB"/>
    <w:rsid w:val="000810E7"/>
    <w:rsid w:val="00082424"/>
    <w:rsid w:val="00095215"/>
    <w:rsid w:val="000962DE"/>
    <w:rsid w:val="00097842"/>
    <w:rsid w:val="000B0A3D"/>
    <w:rsid w:val="000B5310"/>
    <w:rsid w:val="000D29CB"/>
    <w:rsid w:val="000D66BC"/>
    <w:rsid w:val="000D6A18"/>
    <w:rsid w:val="000D7FEE"/>
    <w:rsid w:val="000E5746"/>
    <w:rsid w:val="000F3B43"/>
    <w:rsid w:val="00101F10"/>
    <w:rsid w:val="001037A0"/>
    <w:rsid w:val="0010785A"/>
    <w:rsid w:val="00121672"/>
    <w:rsid w:val="00122278"/>
    <w:rsid w:val="001327D9"/>
    <w:rsid w:val="00135725"/>
    <w:rsid w:val="00136C55"/>
    <w:rsid w:val="0014306D"/>
    <w:rsid w:val="001540ED"/>
    <w:rsid w:val="001652EC"/>
    <w:rsid w:val="001656D6"/>
    <w:rsid w:val="00165BA1"/>
    <w:rsid w:val="00175111"/>
    <w:rsid w:val="00177DA5"/>
    <w:rsid w:val="001955A5"/>
    <w:rsid w:val="001A60E9"/>
    <w:rsid w:val="001A64BD"/>
    <w:rsid w:val="001B605F"/>
    <w:rsid w:val="001D3DB0"/>
    <w:rsid w:val="001F1150"/>
    <w:rsid w:val="001F4953"/>
    <w:rsid w:val="002342A1"/>
    <w:rsid w:val="00250310"/>
    <w:rsid w:val="0026710D"/>
    <w:rsid w:val="0027183F"/>
    <w:rsid w:val="00275219"/>
    <w:rsid w:val="0028263B"/>
    <w:rsid w:val="002B6860"/>
    <w:rsid w:val="002C06CE"/>
    <w:rsid w:val="002D22FC"/>
    <w:rsid w:val="002D76CA"/>
    <w:rsid w:val="002D7AF7"/>
    <w:rsid w:val="002E26C3"/>
    <w:rsid w:val="002E2F1B"/>
    <w:rsid w:val="002E3190"/>
    <w:rsid w:val="002E49DB"/>
    <w:rsid w:val="002F241C"/>
    <w:rsid w:val="002F45B3"/>
    <w:rsid w:val="002F6B99"/>
    <w:rsid w:val="00310377"/>
    <w:rsid w:val="003245AE"/>
    <w:rsid w:val="0033225A"/>
    <w:rsid w:val="0033555F"/>
    <w:rsid w:val="00347B06"/>
    <w:rsid w:val="003532FD"/>
    <w:rsid w:val="00353461"/>
    <w:rsid w:val="00365E56"/>
    <w:rsid w:val="003672E2"/>
    <w:rsid w:val="003800FA"/>
    <w:rsid w:val="00380E9A"/>
    <w:rsid w:val="0038466A"/>
    <w:rsid w:val="00395890"/>
    <w:rsid w:val="00395E21"/>
    <w:rsid w:val="003967AF"/>
    <w:rsid w:val="003A00B5"/>
    <w:rsid w:val="003A1141"/>
    <w:rsid w:val="003A20B1"/>
    <w:rsid w:val="003A38B4"/>
    <w:rsid w:val="003B2C38"/>
    <w:rsid w:val="003B48F8"/>
    <w:rsid w:val="003B7CAD"/>
    <w:rsid w:val="003C48A3"/>
    <w:rsid w:val="003C62B0"/>
    <w:rsid w:val="003D02EE"/>
    <w:rsid w:val="003D4AD2"/>
    <w:rsid w:val="003D790C"/>
    <w:rsid w:val="003F2C5C"/>
    <w:rsid w:val="003F6D7C"/>
    <w:rsid w:val="0040750B"/>
    <w:rsid w:val="00426643"/>
    <w:rsid w:val="00427720"/>
    <w:rsid w:val="00430A6D"/>
    <w:rsid w:val="00437469"/>
    <w:rsid w:val="00442444"/>
    <w:rsid w:val="00444629"/>
    <w:rsid w:val="00445AC6"/>
    <w:rsid w:val="004553FF"/>
    <w:rsid w:val="0048570D"/>
    <w:rsid w:val="004926B4"/>
    <w:rsid w:val="004A26FC"/>
    <w:rsid w:val="004B2DB5"/>
    <w:rsid w:val="004B7F84"/>
    <w:rsid w:val="004D551E"/>
    <w:rsid w:val="004D7651"/>
    <w:rsid w:val="004E4544"/>
    <w:rsid w:val="004E6DDC"/>
    <w:rsid w:val="004F22D3"/>
    <w:rsid w:val="004F623F"/>
    <w:rsid w:val="004F6700"/>
    <w:rsid w:val="00500DFC"/>
    <w:rsid w:val="005032CF"/>
    <w:rsid w:val="0050604D"/>
    <w:rsid w:val="00511165"/>
    <w:rsid w:val="00517565"/>
    <w:rsid w:val="0052296C"/>
    <w:rsid w:val="00526007"/>
    <w:rsid w:val="00526486"/>
    <w:rsid w:val="005450DB"/>
    <w:rsid w:val="005457D2"/>
    <w:rsid w:val="005504CD"/>
    <w:rsid w:val="00553504"/>
    <w:rsid w:val="00553B77"/>
    <w:rsid w:val="0055451F"/>
    <w:rsid w:val="00562FC6"/>
    <w:rsid w:val="00574C2E"/>
    <w:rsid w:val="0058418D"/>
    <w:rsid w:val="005A0F19"/>
    <w:rsid w:val="005A3CB0"/>
    <w:rsid w:val="005A463C"/>
    <w:rsid w:val="005A7C96"/>
    <w:rsid w:val="005B1795"/>
    <w:rsid w:val="005B72BF"/>
    <w:rsid w:val="005C3E81"/>
    <w:rsid w:val="005D5076"/>
    <w:rsid w:val="005F0A02"/>
    <w:rsid w:val="005F157A"/>
    <w:rsid w:val="00621009"/>
    <w:rsid w:val="00624780"/>
    <w:rsid w:val="00635FFB"/>
    <w:rsid w:val="0064564E"/>
    <w:rsid w:val="006463B1"/>
    <w:rsid w:val="00650828"/>
    <w:rsid w:val="00666E0A"/>
    <w:rsid w:val="006726D9"/>
    <w:rsid w:val="006742BE"/>
    <w:rsid w:val="006747E7"/>
    <w:rsid w:val="0067571B"/>
    <w:rsid w:val="006843B9"/>
    <w:rsid w:val="00691109"/>
    <w:rsid w:val="006A3540"/>
    <w:rsid w:val="006A4CC0"/>
    <w:rsid w:val="006A7578"/>
    <w:rsid w:val="006B6F43"/>
    <w:rsid w:val="006C3EED"/>
    <w:rsid w:val="006C608A"/>
    <w:rsid w:val="006D5F32"/>
    <w:rsid w:val="006E2A68"/>
    <w:rsid w:val="006F282B"/>
    <w:rsid w:val="006F4C42"/>
    <w:rsid w:val="00700533"/>
    <w:rsid w:val="00707929"/>
    <w:rsid w:val="00711F0B"/>
    <w:rsid w:val="00716E0D"/>
    <w:rsid w:val="00722E8B"/>
    <w:rsid w:val="00724FBB"/>
    <w:rsid w:val="007264DF"/>
    <w:rsid w:val="007350D2"/>
    <w:rsid w:val="00751042"/>
    <w:rsid w:val="00751BB6"/>
    <w:rsid w:val="007537D5"/>
    <w:rsid w:val="007560BC"/>
    <w:rsid w:val="00764F9E"/>
    <w:rsid w:val="00767FB6"/>
    <w:rsid w:val="00776034"/>
    <w:rsid w:val="00783A45"/>
    <w:rsid w:val="00783F32"/>
    <w:rsid w:val="007A4EF5"/>
    <w:rsid w:val="007B40EE"/>
    <w:rsid w:val="007C6491"/>
    <w:rsid w:val="007D721D"/>
    <w:rsid w:val="007F3DAC"/>
    <w:rsid w:val="00800AA6"/>
    <w:rsid w:val="008036E1"/>
    <w:rsid w:val="008066CC"/>
    <w:rsid w:val="00815A52"/>
    <w:rsid w:val="00816DDE"/>
    <w:rsid w:val="008202D3"/>
    <w:rsid w:val="00821B02"/>
    <w:rsid w:val="00835178"/>
    <w:rsid w:val="00835AD3"/>
    <w:rsid w:val="00835E34"/>
    <w:rsid w:val="0084571D"/>
    <w:rsid w:val="008524B5"/>
    <w:rsid w:val="00865448"/>
    <w:rsid w:val="00882802"/>
    <w:rsid w:val="008A503C"/>
    <w:rsid w:val="008B5F41"/>
    <w:rsid w:val="008C3649"/>
    <w:rsid w:val="008C55EA"/>
    <w:rsid w:val="008C5D4B"/>
    <w:rsid w:val="008E6949"/>
    <w:rsid w:val="008F0905"/>
    <w:rsid w:val="00920B0E"/>
    <w:rsid w:val="009270AB"/>
    <w:rsid w:val="009322D1"/>
    <w:rsid w:val="00934160"/>
    <w:rsid w:val="00951D2C"/>
    <w:rsid w:val="009665F2"/>
    <w:rsid w:val="00971877"/>
    <w:rsid w:val="009762EF"/>
    <w:rsid w:val="009A4758"/>
    <w:rsid w:val="009A7885"/>
    <w:rsid w:val="009C609A"/>
    <w:rsid w:val="009D1DCB"/>
    <w:rsid w:val="009D6E54"/>
    <w:rsid w:val="009F2CB5"/>
    <w:rsid w:val="00A01A39"/>
    <w:rsid w:val="00A02A7B"/>
    <w:rsid w:val="00A13385"/>
    <w:rsid w:val="00A256F7"/>
    <w:rsid w:val="00A27A79"/>
    <w:rsid w:val="00A538F9"/>
    <w:rsid w:val="00A615A1"/>
    <w:rsid w:val="00A617EF"/>
    <w:rsid w:val="00A62E7A"/>
    <w:rsid w:val="00A64623"/>
    <w:rsid w:val="00A65C0E"/>
    <w:rsid w:val="00A81864"/>
    <w:rsid w:val="00A93252"/>
    <w:rsid w:val="00A9349D"/>
    <w:rsid w:val="00A9792D"/>
    <w:rsid w:val="00AB19C3"/>
    <w:rsid w:val="00AC5572"/>
    <w:rsid w:val="00AC7387"/>
    <w:rsid w:val="00AC7971"/>
    <w:rsid w:val="00AE1266"/>
    <w:rsid w:val="00AE1E51"/>
    <w:rsid w:val="00AF0DD7"/>
    <w:rsid w:val="00AF425A"/>
    <w:rsid w:val="00B00555"/>
    <w:rsid w:val="00B120E3"/>
    <w:rsid w:val="00B3413A"/>
    <w:rsid w:val="00B53DEC"/>
    <w:rsid w:val="00B676B5"/>
    <w:rsid w:val="00B71962"/>
    <w:rsid w:val="00B8361A"/>
    <w:rsid w:val="00B861AC"/>
    <w:rsid w:val="00B93BD8"/>
    <w:rsid w:val="00BB0A40"/>
    <w:rsid w:val="00BB3481"/>
    <w:rsid w:val="00BB5A77"/>
    <w:rsid w:val="00BC65E0"/>
    <w:rsid w:val="00BE2EE2"/>
    <w:rsid w:val="00BF4BF3"/>
    <w:rsid w:val="00C00583"/>
    <w:rsid w:val="00C03A0D"/>
    <w:rsid w:val="00C06612"/>
    <w:rsid w:val="00C17A35"/>
    <w:rsid w:val="00C349E6"/>
    <w:rsid w:val="00C44015"/>
    <w:rsid w:val="00C44639"/>
    <w:rsid w:val="00C44E5C"/>
    <w:rsid w:val="00C6277A"/>
    <w:rsid w:val="00C7119A"/>
    <w:rsid w:val="00C80562"/>
    <w:rsid w:val="00C84CDA"/>
    <w:rsid w:val="00C856FE"/>
    <w:rsid w:val="00C97DEA"/>
    <w:rsid w:val="00CA311D"/>
    <w:rsid w:val="00CA5530"/>
    <w:rsid w:val="00CB0951"/>
    <w:rsid w:val="00CB176A"/>
    <w:rsid w:val="00CC7C0C"/>
    <w:rsid w:val="00CD3A21"/>
    <w:rsid w:val="00CD56A8"/>
    <w:rsid w:val="00CD6159"/>
    <w:rsid w:val="00CD645C"/>
    <w:rsid w:val="00CE0536"/>
    <w:rsid w:val="00CF3ABC"/>
    <w:rsid w:val="00CF6010"/>
    <w:rsid w:val="00D02AF4"/>
    <w:rsid w:val="00D14E89"/>
    <w:rsid w:val="00D14FDF"/>
    <w:rsid w:val="00D25EB7"/>
    <w:rsid w:val="00D36FCD"/>
    <w:rsid w:val="00D379FD"/>
    <w:rsid w:val="00D419DB"/>
    <w:rsid w:val="00D42B9A"/>
    <w:rsid w:val="00D46BA5"/>
    <w:rsid w:val="00D51EC7"/>
    <w:rsid w:val="00D538D5"/>
    <w:rsid w:val="00D65AA9"/>
    <w:rsid w:val="00DA3688"/>
    <w:rsid w:val="00DA431A"/>
    <w:rsid w:val="00DB34BB"/>
    <w:rsid w:val="00DD2749"/>
    <w:rsid w:val="00E06AE6"/>
    <w:rsid w:val="00E110F4"/>
    <w:rsid w:val="00E40D0B"/>
    <w:rsid w:val="00E40DD9"/>
    <w:rsid w:val="00E418B9"/>
    <w:rsid w:val="00E57C7E"/>
    <w:rsid w:val="00E6007F"/>
    <w:rsid w:val="00E60FCF"/>
    <w:rsid w:val="00E62EC9"/>
    <w:rsid w:val="00E87C52"/>
    <w:rsid w:val="00E91D70"/>
    <w:rsid w:val="00E922B3"/>
    <w:rsid w:val="00EA6FEA"/>
    <w:rsid w:val="00EA770C"/>
    <w:rsid w:val="00EB2432"/>
    <w:rsid w:val="00EB2923"/>
    <w:rsid w:val="00EB3407"/>
    <w:rsid w:val="00EB4B80"/>
    <w:rsid w:val="00EB7A59"/>
    <w:rsid w:val="00EC34D0"/>
    <w:rsid w:val="00ED01B4"/>
    <w:rsid w:val="00ED740F"/>
    <w:rsid w:val="00EE3154"/>
    <w:rsid w:val="00F032A3"/>
    <w:rsid w:val="00F033F0"/>
    <w:rsid w:val="00F1026A"/>
    <w:rsid w:val="00F273FB"/>
    <w:rsid w:val="00F316FA"/>
    <w:rsid w:val="00F36BAA"/>
    <w:rsid w:val="00F419D5"/>
    <w:rsid w:val="00F4771D"/>
    <w:rsid w:val="00F52106"/>
    <w:rsid w:val="00F539EA"/>
    <w:rsid w:val="00F745BA"/>
    <w:rsid w:val="00F942B4"/>
    <w:rsid w:val="00F97CDC"/>
    <w:rsid w:val="00FA63DF"/>
    <w:rsid w:val="00FC0BF6"/>
    <w:rsid w:val="00FE5D9C"/>
    <w:rsid w:val="00FF771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2FB2"/>
  <w15:chartTrackingRefBased/>
  <w15:docId w15:val="{00FD57E0-2AEB-4152-B210-F57EE395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7AF"/>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31A"/>
    <w:pPr>
      <w:spacing w:after="0" w:line="240" w:lineRule="auto"/>
    </w:pPr>
    <w:rPr>
      <w:rFonts w:ascii="Calibri" w:eastAsia="Calibri" w:hAnsi="Calibri" w:cs="Times New Roman"/>
      <w:sz w:val="22"/>
      <w:lang w:val="en-US"/>
    </w:rPr>
  </w:style>
  <w:style w:type="paragraph" w:styleId="Footer">
    <w:name w:val="footer"/>
    <w:basedOn w:val="Normal"/>
    <w:link w:val="FooterChar"/>
    <w:uiPriority w:val="99"/>
    <w:unhideWhenUsed/>
    <w:rsid w:val="00DA4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31A"/>
    <w:rPr>
      <w:rFonts w:ascii="Calibri" w:eastAsia="Calibri" w:hAnsi="Calibri" w:cs="Times New Roman"/>
      <w:sz w:val="22"/>
      <w:lang w:val="en-US"/>
    </w:rPr>
  </w:style>
  <w:style w:type="paragraph" w:styleId="ListParagraph">
    <w:name w:val="List Paragraph"/>
    <w:basedOn w:val="Normal"/>
    <w:uiPriority w:val="34"/>
    <w:qFormat/>
    <w:rsid w:val="00DA431A"/>
    <w:pPr>
      <w:ind w:left="720"/>
      <w:contextualSpacing/>
    </w:pPr>
  </w:style>
  <w:style w:type="table" w:styleId="TableGrid">
    <w:name w:val="Table Grid"/>
    <w:basedOn w:val="TableNormal"/>
    <w:uiPriority w:val="39"/>
    <w:rsid w:val="00DA431A"/>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431A"/>
    <w:rPr>
      <w:i/>
      <w:iCs/>
    </w:rPr>
  </w:style>
  <w:style w:type="paragraph" w:styleId="BalloonText">
    <w:name w:val="Balloon Text"/>
    <w:basedOn w:val="Normal"/>
    <w:link w:val="BalloonTextChar"/>
    <w:uiPriority w:val="99"/>
    <w:semiHidden/>
    <w:unhideWhenUsed/>
    <w:rsid w:val="00756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BC"/>
    <w:rPr>
      <w:rFonts w:ascii="Segoe UI" w:eastAsia="Calibri" w:hAnsi="Segoe UI" w:cs="Segoe UI"/>
      <w:sz w:val="18"/>
      <w:szCs w:val="18"/>
      <w:lang w:val="en-US"/>
    </w:rPr>
  </w:style>
  <w:style w:type="paragraph" w:styleId="Header">
    <w:name w:val="header"/>
    <w:basedOn w:val="Normal"/>
    <w:link w:val="HeaderChar"/>
    <w:uiPriority w:val="99"/>
    <w:unhideWhenUsed/>
    <w:rsid w:val="004F6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700"/>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1823">
      <w:bodyDiv w:val="1"/>
      <w:marLeft w:val="0"/>
      <w:marRight w:val="0"/>
      <w:marTop w:val="0"/>
      <w:marBottom w:val="0"/>
      <w:divBdr>
        <w:top w:val="none" w:sz="0" w:space="0" w:color="auto"/>
        <w:left w:val="none" w:sz="0" w:space="0" w:color="auto"/>
        <w:bottom w:val="none" w:sz="0" w:space="0" w:color="auto"/>
        <w:right w:val="none" w:sz="0" w:space="0" w:color="auto"/>
      </w:divBdr>
    </w:div>
    <w:div w:id="17643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63B6-AB59-407E-95AE-7B3ADAA4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GDHP</cp:lastModifiedBy>
  <cp:revision>5</cp:revision>
  <cp:lastPrinted>2024-12-07T09:03:00Z</cp:lastPrinted>
  <dcterms:created xsi:type="dcterms:W3CDTF">2024-12-07T09:04:00Z</dcterms:created>
  <dcterms:modified xsi:type="dcterms:W3CDTF">2025-01-11T04:06:00Z</dcterms:modified>
</cp:coreProperties>
</file>