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8C7" w:rsidRDefault="003878C7" w:rsidP="003878C7">
      <w:r>
        <w:rPr>
          <w:b/>
          <w:sz w:val="32"/>
        </w:rPr>
        <w:t>DÀN Ý CHUNG VỀ MỘT HIỆN TƯỢNG TRONG ĐỜI SỐNG</w:t>
      </w:r>
      <w:r>
        <w:br/>
        <w:t xml:space="preserve">                              </w:t>
      </w:r>
    </w:p>
    <w:p w:rsidR="003878C7" w:rsidRDefault="003878C7" w:rsidP="003878C7">
      <w:pPr>
        <w:rPr>
          <w:sz w:val="22"/>
        </w:rPr>
      </w:pPr>
      <w:r>
        <w:t xml:space="preserve">                                          </w:t>
      </w:r>
      <w:r>
        <w:rPr>
          <w:sz w:val="22"/>
        </w:rPr>
        <w:t>#NGUYỄN_PHƯƠNGG-TRỢ LÝ TÀI LIỆU HỌC LÀ ĐỖ</w:t>
      </w:r>
    </w:p>
    <w:p w:rsidR="003878C7" w:rsidRDefault="003878C7" w:rsidP="003878C7">
      <w:r>
        <w:rPr>
          <w:b/>
          <w:u w:val="single"/>
        </w:rPr>
        <w:t>A, Mở Bài:</w:t>
      </w:r>
      <w:r>
        <w:t xml:space="preserve"> Giới thiệu hiện tượng đời sống cần nghị luận</w:t>
      </w:r>
    </w:p>
    <w:p w:rsidR="003878C7" w:rsidRDefault="003878C7" w:rsidP="003878C7">
      <w:pPr>
        <w:rPr>
          <w:b/>
          <w:u w:val="single"/>
        </w:rPr>
      </w:pPr>
      <w:r>
        <w:rPr>
          <w:b/>
          <w:u w:val="single"/>
        </w:rPr>
        <w:t>B, Thân Bài:</w:t>
      </w:r>
    </w:p>
    <w:p w:rsidR="003878C7" w:rsidRDefault="003878C7" w:rsidP="003878C7">
      <w:r>
        <w:t>- Khái niệm và bản chất của hiện tượng ( giải thích), mô tả được hiện tượng</w:t>
      </w:r>
    </w:p>
    <w:p w:rsidR="003878C7" w:rsidRDefault="003878C7" w:rsidP="003878C7">
      <w:r>
        <w:t>- Nêu thực trạng và nguyên nhân ( khách quan và chủ quan), của hiện tượng bằng các thao thác phân tích, chứng minh. ( Nêu ví dụ cụ thể)</w:t>
      </w:r>
    </w:p>
    <w:p w:rsidR="003878C7" w:rsidRDefault="003878C7" w:rsidP="003878C7">
      <w:r>
        <w:t>- Nêu tác dụng – ý nghĩa ( nếu là hiện tượng tích cực)</w:t>
      </w:r>
    </w:p>
    <w:p w:rsidR="003878C7" w:rsidRDefault="003878C7" w:rsidP="003878C7">
      <w:r>
        <w:t>- Nêu tác hại – hậu quả ( nếu là hiện tượng tiêu cực)</w:t>
      </w:r>
    </w:p>
    <w:p w:rsidR="003878C7" w:rsidRDefault="003878C7" w:rsidP="003878C7">
      <w:r>
        <w:t xml:space="preserve">C, Kết bài: </w:t>
      </w:r>
    </w:p>
    <w:p w:rsidR="003878C7" w:rsidRDefault="003878C7" w:rsidP="003878C7">
      <w:r>
        <w:t>- Bày tỏ ý kiến của bản thân về hiện tượng xã hội vừa nghị luận trên</w:t>
      </w:r>
    </w:p>
    <w:p w:rsidR="003878C7" w:rsidRDefault="003878C7" w:rsidP="003878C7">
      <w:r>
        <w:t xml:space="preserve">- Rút ra bài học về nhận thức, hành động cho bản thân </w:t>
      </w:r>
    </w:p>
    <w:p w:rsidR="003878C7" w:rsidRDefault="003878C7" w:rsidP="003878C7"/>
    <w:p w:rsidR="003878C7" w:rsidRDefault="003878C7" w:rsidP="003878C7"/>
    <w:p w:rsidR="003878C7" w:rsidRDefault="003878C7" w:rsidP="003878C7">
      <w:pPr>
        <w:rPr>
          <w:b/>
        </w:rPr>
      </w:pPr>
      <w:r>
        <w:rPr>
          <w:b/>
        </w:rPr>
        <w:t xml:space="preserve">             DÀN Ý VỀ HIỆN TƯỢNG XẤU</w:t>
      </w:r>
    </w:p>
    <w:p w:rsidR="003878C7" w:rsidRDefault="003878C7" w:rsidP="003878C7">
      <w:r>
        <w:rPr>
          <w:u w:val="single"/>
        </w:rPr>
        <w:t>A,</w:t>
      </w:r>
      <w:r>
        <w:rPr>
          <w:b/>
          <w:u w:val="single"/>
        </w:rPr>
        <w:t xml:space="preserve"> </w:t>
      </w:r>
      <w:r>
        <w:rPr>
          <w:u w:val="single"/>
        </w:rPr>
        <w:t xml:space="preserve">Mở bài: </w:t>
      </w:r>
      <w:r>
        <w:t>Nêu vấn đề</w:t>
      </w:r>
    </w:p>
    <w:p w:rsidR="003878C7" w:rsidRDefault="003878C7" w:rsidP="003878C7">
      <w:pPr>
        <w:rPr>
          <w:u w:val="single"/>
        </w:rPr>
      </w:pPr>
      <w:r>
        <w:rPr>
          <w:u w:val="single"/>
        </w:rPr>
        <w:t>B, Thân bài:</w:t>
      </w:r>
    </w:p>
    <w:p w:rsidR="003878C7" w:rsidRDefault="003878C7" w:rsidP="003878C7">
      <w:r>
        <w:t>1, Giải thích ( nếu có)</w:t>
      </w:r>
    </w:p>
    <w:p w:rsidR="003878C7" w:rsidRDefault="003878C7" w:rsidP="003878C7">
      <w:r>
        <w:t>2, Thực trạng, quy mô, tính chât, mức đôh, ví dụ tiêu biểu.</w:t>
      </w:r>
    </w:p>
    <w:p w:rsidR="003878C7" w:rsidRDefault="003878C7" w:rsidP="003878C7">
      <w:r>
        <w:t>3, Hậu quả</w:t>
      </w:r>
    </w:p>
    <w:p w:rsidR="003878C7" w:rsidRDefault="003878C7" w:rsidP="003878C7">
      <w:r>
        <w:t>4, Nguyên nhân ( khách quan – chủ quan)</w:t>
      </w:r>
    </w:p>
    <w:p w:rsidR="003878C7" w:rsidRDefault="003878C7" w:rsidP="003878C7">
      <w:r>
        <w:t>5, Biện pháp khác phục</w:t>
      </w:r>
    </w:p>
    <w:p w:rsidR="003878C7" w:rsidRDefault="003878C7" w:rsidP="003878C7">
      <w:r>
        <w:rPr>
          <w:u w:val="single"/>
        </w:rPr>
        <w:t>C, Kết bài:</w:t>
      </w:r>
      <w:r>
        <w:t xml:space="preserve"> Đánh giá chung về hiện tượng .</w:t>
      </w:r>
    </w:p>
    <w:p w:rsidR="003878C7" w:rsidRDefault="003878C7" w:rsidP="003878C7">
      <w:pPr>
        <w:rPr>
          <w:b/>
        </w:rPr>
      </w:pPr>
      <w:r>
        <w:rPr>
          <w:b/>
        </w:rPr>
        <w:t xml:space="preserve">    </w:t>
      </w:r>
    </w:p>
    <w:p w:rsidR="003878C7" w:rsidRDefault="003878C7" w:rsidP="003878C7">
      <w:pPr>
        <w:rPr>
          <w:b/>
        </w:rPr>
      </w:pPr>
      <w:r>
        <w:rPr>
          <w:b/>
        </w:rPr>
        <w:t xml:space="preserve">          DÀN Ý VỀ HIỆN TƯỢNG TỐT </w:t>
      </w:r>
    </w:p>
    <w:p w:rsidR="003878C7" w:rsidRDefault="003878C7" w:rsidP="003878C7">
      <w:r>
        <w:rPr>
          <w:u w:val="single"/>
        </w:rPr>
        <w:t>A,</w:t>
      </w:r>
      <w:r>
        <w:rPr>
          <w:b/>
          <w:u w:val="single"/>
        </w:rPr>
        <w:t xml:space="preserve"> </w:t>
      </w:r>
      <w:r>
        <w:rPr>
          <w:u w:val="single"/>
        </w:rPr>
        <w:t xml:space="preserve">Mở bài: </w:t>
      </w:r>
      <w:r>
        <w:t>Nêu vấn đề</w:t>
      </w:r>
    </w:p>
    <w:p w:rsidR="003878C7" w:rsidRDefault="003878C7" w:rsidP="003878C7">
      <w:pPr>
        <w:rPr>
          <w:u w:val="single"/>
        </w:rPr>
      </w:pPr>
      <w:r>
        <w:rPr>
          <w:u w:val="single"/>
        </w:rPr>
        <w:t>B, Thân bài:</w:t>
      </w:r>
    </w:p>
    <w:p w:rsidR="003878C7" w:rsidRDefault="003878C7" w:rsidP="003878C7">
      <w:r>
        <w:t>1, Giải thích ( nếu có)</w:t>
      </w:r>
    </w:p>
    <w:p w:rsidR="003878C7" w:rsidRDefault="003878C7" w:rsidP="003878C7">
      <w:r>
        <w:lastRenderedPageBreak/>
        <w:t>2, Thực trạng, quy mô, tính chât, mức đôh, ví dụ tiêu biểu.</w:t>
      </w:r>
    </w:p>
    <w:p w:rsidR="003878C7" w:rsidRDefault="003878C7" w:rsidP="003878C7">
      <w:r>
        <w:t>3, Hậu quả</w:t>
      </w:r>
    </w:p>
    <w:p w:rsidR="003878C7" w:rsidRDefault="003878C7" w:rsidP="003878C7">
      <w:r>
        <w:t>4, Nguyên nhân ( khách quan – chủ quan)</w:t>
      </w:r>
    </w:p>
    <w:p w:rsidR="003878C7" w:rsidRDefault="003878C7" w:rsidP="003878C7">
      <w:r>
        <w:t>5, Biện pháp phát huy</w:t>
      </w:r>
    </w:p>
    <w:p w:rsidR="003878C7" w:rsidRDefault="003878C7" w:rsidP="003878C7">
      <w:r>
        <w:rPr>
          <w:u w:val="single"/>
        </w:rPr>
        <w:t>C, Kết bài:</w:t>
      </w:r>
      <w:r>
        <w:t xml:space="preserve"> Đánh giá chung về hiện tượng</w:t>
      </w:r>
    </w:p>
    <w:p w:rsidR="00536852" w:rsidRDefault="00536852">
      <w:bookmarkStart w:id="0" w:name="_GoBack"/>
      <w:bookmarkEnd w:id="0"/>
    </w:p>
    <w:sectPr w:rsidR="00536852" w:rsidSect="00056C75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C7"/>
    <w:rsid w:val="00056C75"/>
    <w:rsid w:val="003878C7"/>
    <w:rsid w:val="0053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1A20B54-EF08-4B58-A650-CDEF5F818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2023-12-13T14:51:00Z</dcterms:created>
  <dcterms:modified xsi:type="dcterms:W3CDTF">2023-12-13T14:51:00Z</dcterms:modified>
</cp:coreProperties>
</file>