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VẬN DỤNG KĨ NĂNG PHẢN BIỆN VÀO MỘT SỐ ĐỀ BÀI CỤ THỂ</w:t>
      </w:r>
    </w:p>
    <w:p w:rsidR="00000000" w:rsidDel="00000000" w:rsidP="00000000" w:rsidRDefault="00000000" w:rsidRPr="00000000" w14:paraId="00000002">
      <w:pPr>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sz w:val="32"/>
          <w:szCs w:val="32"/>
          <w:highlight w:val="yellow"/>
          <w:rtl w:val="0"/>
        </w:rPr>
        <w:t xml:space="preserve">Đề bài số 1: Quan điểm của anh/chị về ý kiến: Vào đại học là con đường lập thân duy nhất.</w:t>
      </w:r>
    </w:p>
    <w:p w:rsidR="00000000" w:rsidDel="00000000" w:rsidP="00000000" w:rsidRDefault="00000000" w:rsidRPr="00000000" w14:paraId="0000000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highlight w:val="yellow"/>
          <w:rtl w:val="0"/>
        </w:rPr>
        <w:t xml:space="preserve">Hướng dẫn làm bài</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1. Quan niệm về “con đường lập thân”</w:t>
      </w:r>
    </w:p>
    <w:p w:rsidR="00000000" w:rsidDel="00000000" w:rsidP="00000000" w:rsidRDefault="00000000" w:rsidRPr="00000000" w14:paraId="0000000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Từ xưa đến nay, vấn đề lập thân, lập nghiệp của thanh niên luôn là một trong những vấn đề được quan tâm của toàn xã hội, đặc biệt là những người bước vào tuổi trưởng thành bởi việc xác định mục tiêu, hướng đi là vô cùng quan trọng trong cuộc đời.</w:t>
      </w:r>
    </w:p>
    <w:p w:rsidR="00000000" w:rsidDel="00000000" w:rsidP="00000000" w:rsidRDefault="00000000" w:rsidRPr="00000000" w14:paraId="0000000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Thời phong kiến, việc lập công đi liền với lập danh (công danh sự nghiệp); trong thời đại ngày nay, chữ “danh” không còn quá được coi trọng những tâm lí có được một việc làm ăn định, một tương lai sáng sủa nhờ con đường học hành vẫn là tâm lí </w:t>
      </w:r>
    </w:p>
    <w:p w:rsidR="00000000" w:rsidDel="00000000" w:rsidP="00000000" w:rsidRDefault="00000000" w:rsidRPr="00000000" w14:paraId="0000000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chung của mọi người, đặc biệt là các bậc phụ huynh...</w:t>
      </w:r>
    </w:p>
    <w:p w:rsidR="00000000" w:rsidDel="00000000" w:rsidP="00000000" w:rsidRDefault="00000000" w:rsidRPr="00000000" w14:paraId="0000000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ff0000"/>
          <w:sz w:val="32"/>
          <w:szCs w:val="32"/>
          <w:rtl w:val="0"/>
        </w:rPr>
        <w:t xml:space="preserve">2. Bàn luận: </w:t>
      </w:r>
      <w:r w:rsidDel="00000000" w:rsidR="00000000" w:rsidRPr="00000000">
        <w:rPr>
          <w:rFonts w:ascii="Times New Roman" w:cs="Times New Roman" w:eastAsia="Times New Roman" w:hAnsi="Times New Roman"/>
          <w:sz w:val="32"/>
          <w:szCs w:val="32"/>
          <w:rtl w:val="0"/>
        </w:rPr>
        <w:t xml:space="preserve">Có thể triển khai vấn đề bằng việc đặt ra và trả lời câu hỏi:Nhận thức đó đúng hay sai?</w:t>
      </w:r>
    </w:p>
    <w:p w:rsidR="00000000" w:rsidDel="00000000" w:rsidP="00000000" w:rsidRDefault="00000000" w:rsidRPr="00000000" w14:paraId="0000000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Quan điểm của tư duy số đông: Vào đại học là con đường lập thân của nhiều người trẻ tuổi hiện nay. </w:t>
      </w:r>
    </w:p>
    <w:p w:rsidR="00000000" w:rsidDel="00000000" w:rsidP="00000000" w:rsidRDefault="00000000" w:rsidRPr="00000000" w14:paraId="0000000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Vào đại học là một con đường lập thân tốt của thanh niên bởi đại học là môi trường học tập, đào tạo, rèn luyện lý tưởng cho thanh niên.</w:t>
      </w:r>
    </w:p>
    <w:p w:rsidR="00000000" w:rsidDel="00000000" w:rsidP="00000000" w:rsidRDefault="00000000" w:rsidRPr="00000000" w14:paraId="0000000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Đại học là bậc học sau phổ thông, nơi đào tạo chuyên sâu cho người học theo những chuyên ngành, giúp con người nâng cao trình độ văn hóa, trình độ nghiệp vụ, giúp người học có kỹ năng về một công việc nào đó, để sau khi hoàn thành cấp học, có thể đảm đương một công việc giúp ổn định cuộc sống và có một địa vị nhất định văn hóa lành mạnh, một môi trường dân trí cao. Học tập ở</w:t>
      </w:r>
    </w:p>
    <w:p w:rsidR="00000000" w:rsidDel="00000000" w:rsidP="00000000" w:rsidRDefault="00000000" w:rsidRPr="00000000" w14:paraId="0000000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Đại học là một môi trường mà ở đó, người học ít phải tiếp xúc với mặt trái, với những tiêu cực của đời sống, một môi trường như vậy sẽ rất thuận lợi cho việc rèn luyện tư cách phẩm chất đạo đức của con người,</w:t>
      </w:r>
    </w:p>
    <w:p w:rsidR="00000000" w:rsidDel="00000000" w:rsidP="00000000" w:rsidRDefault="00000000" w:rsidRPr="00000000" w14:paraId="0000000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Đại học mở ra nhiều cơ hội phát triển cho người học cụ thể là sau một khóa học 4 đến 7 năm (tùy theo ngành nghề đào tạo), những người có năng lực, có trình độ có thể tiếp tục học lên nữa để trở thành những tiến sĩ, giáo sư, những nhà khoa học, những nhà lãnh đạo tài ba...</w:t>
      </w:r>
    </w:p>
    <w:p w:rsidR="00000000" w:rsidDel="00000000" w:rsidP="00000000" w:rsidRDefault="00000000" w:rsidRPr="00000000" w14:paraId="0000000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(HS có thể nêu một vài dẫn chứng về những người thành đạt nhờ con đường học đại học).</w:t>
      </w:r>
    </w:p>
    <w:p w:rsidR="00000000" w:rsidDel="00000000" w:rsidP="00000000" w:rsidRDefault="00000000" w:rsidRPr="00000000" w14:paraId="0000000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ff0000"/>
          <w:sz w:val="32"/>
          <w:szCs w:val="32"/>
          <w:rtl w:val="0"/>
        </w:rPr>
        <w:t xml:space="preserve">2Tóm lại: </w:t>
      </w:r>
      <w:r w:rsidDel="00000000" w:rsidR="00000000" w:rsidRPr="00000000">
        <w:rPr>
          <w:rFonts w:ascii="Times New Roman" w:cs="Times New Roman" w:eastAsia="Times New Roman" w:hAnsi="Times New Roman"/>
          <w:sz w:val="32"/>
          <w:szCs w:val="32"/>
          <w:rtl w:val="0"/>
        </w:rPr>
        <w:t xml:space="preserve">Đại học là một con đường rộng mở cho những ai có khả năng đi bằng con đường này.</w:t>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 Phản biện</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Vận dụng kĩ năng phản biện ngữ cảnh: Thời đại đã thay đổi đặc biệt là việc học tập, thi cử và phản biện các thành tố cấu tạo nên lập luận: phản biện suy luận diễn giải: con đường lập thân duy nhất</w:t>
      </w:r>
    </w:p>
    <w:p w:rsidR="00000000" w:rsidDel="00000000" w:rsidP="00000000" w:rsidRDefault="00000000" w:rsidRPr="00000000" w14:paraId="0000001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Hàng năm, số học sinh đi thi có thể lên tới hàng triệu nhưng số đỗ vào trường chỉchiếm 20 – 30%. Nếu cho rằng: Đại học là con đường lập thân duy nhất thì những học sinh không được xét tuyển vào các trường đại học sẽ không có tương lai gì? Cánh cửa cuộc đời đã khép lại trước mắt các em?</w:t>
      </w:r>
    </w:p>
    <w:p w:rsidR="00000000" w:rsidDel="00000000" w:rsidP="00000000" w:rsidRDefault="00000000" w:rsidRPr="00000000" w14:paraId="0000001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Nhìn ra xã hội (trong và ngoài nước) thấy một thực tế: Có những người không học đại học vẫn có thể lập nghiệp và thành công rực rỡ (chẳng hạn tỷ phú người MỹBill Gates, các nhà văn hào lỗi lạc thế giới: W.Shakespeare, M.Gorki..., những nhà doanh nhân của Việt Nam...).</w:t>
      </w:r>
    </w:p>
    <w:p w:rsidR="00000000" w:rsidDel="00000000" w:rsidP="00000000" w:rsidRDefault="00000000" w:rsidRPr="00000000" w14:paraId="0000001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Ngược lại, nhiều học sinh tốt nghiệp đại học, kể cả đại học chính quy nhưng không tìm được công ăn việc làm, không được làm đúng ngành nghề đào tạo dẫn tới tình trạng học được “nghiệp” nhưng không được “dụng”. Tình trạng “Thưa thầy, thiếu thợ” do tâm lí tuyệt đối hóa lập thân bằng con đường đại học, coi trọng bằng cấp thái quá trong tuyển dụng lao động đã khiến nhiều sinh viên phải chạy ngược, chạy xuôi trên con đường đời vốn đã nhiều gian nan...</w:t>
      </w:r>
    </w:p>
    <w:p w:rsidR="00000000" w:rsidDel="00000000" w:rsidP="00000000" w:rsidRDefault="00000000" w:rsidRPr="00000000" w14:paraId="0000001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Đại học là con đường lập thân tốt nhất nhưng không phải học sinh nào cũng có khảnăng thi đỗ đại học. Với những học sinh không đủ năng lực do áp lực từ nhiều phía gia đình (nhận thức phiến diện); nhà trường (bệnh thành tích) mà phải dấn thân vào con đường này thì thực sự là một gánh nặng. Nhiều học sinh do bị quá tải về tâm lý đã dẫn đến những hậu quả nặng nề (trầm cảm, tự vẫn...).</w:t>
      </w:r>
    </w:p>
    <w:p w:rsidR="00000000" w:rsidDel="00000000" w:rsidP="00000000" w:rsidRDefault="00000000" w:rsidRPr="00000000" w14:paraId="00000016">
      <w:pPr>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c. Hướng giải quyết vấn đề này như thế nào?</w:t>
      </w:r>
    </w:p>
    <w:p w:rsidR="00000000" w:rsidDel="00000000" w:rsidP="00000000" w:rsidRDefault="00000000" w:rsidRPr="00000000" w14:paraId="0000001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Về phía người học và gia đình: Cần nhận thức rõ khả năng, tiềm năng của mình, từđó chọn cho mình một con đường, một hướng đi phù hợp.</w:t>
      </w:r>
    </w:p>
    <w:p w:rsidR="00000000" w:rsidDel="00000000" w:rsidP="00000000" w:rsidRDefault="00000000" w:rsidRPr="00000000" w14:paraId="0000001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Về phía xã hội và ngành giáo dục: Cần hoạch định được những chiến lược giáo dục phù hợp với tình hình đất nước và xu thế phát triển của thế giới (mở ra những trường nghề, những trung tâm đào tạo nghề. Xiết chặt chất lượng tuyển chọn đại học để cân bằng giữa cung và cầu).</w:t>
      </w:r>
    </w:p>
    <w:p w:rsidR="00000000" w:rsidDel="00000000" w:rsidP="00000000" w:rsidRDefault="00000000" w:rsidRPr="00000000" w14:paraId="0000001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Bài học nhận thức và hành động: Học sinh có thể trình bày những dự định cho tương lại sau khi đã nhận thức đầy đủ về vấn đề.</w:t>
      </w:r>
    </w:p>
    <w:p w:rsidR="00000000" w:rsidDel="00000000" w:rsidP="00000000" w:rsidRDefault="00000000" w:rsidRPr="00000000" w14:paraId="0000001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Vào đại học là con đường lập thân tốt nhất nhưng không phải duy nhất.</w:t>
      </w:r>
    </w:p>
    <w:p w:rsidR="00000000" w:rsidDel="00000000" w:rsidP="00000000" w:rsidRDefault="00000000" w:rsidRPr="00000000" w14:paraId="0000001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w:t>
      </w:r>
    </w:p>
    <w:p w:rsidR="00000000" w:rsidDel="00000000" w:rsidP="00000000" w:rsidRDefault="00000000" w:rsidRPr="00000000" w14:paraId="0000001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Cuộc sống có nhiều con đường, nhiều ngả rẽ. Điều quan trọng là mỗi người phải chọn đúng con đường của mình có mục đích và niềm đam mê, nhất định sẽ thành công.</w:t>
      </w:r>
    </w:p>
    <w:p w:rsidR="00000000" w:rsidDel="00000000" w:rsidP="00000000" w:rsidRDefault="00000000" w:rsidRPr="00000000" w14:paraId="0000001D">
      <w:pPr>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sz w:val="32"/>
          <w:szCs w:val="32"/>
          <w:highlight w:val="yellow"/>
          <w:rtl w:val="0"/>
        </w:rPr>
        <w:t xml:space="preserve">Đề bài số 2: Anh/chị hãy viết bài văn nghị luận với chủ đề: Nhà là nơi "bão đứng ngoài cửa".</w:t>
      </w:r>
    </w:p>
    <w:p w:rsidR="00000000" w:rsidDel="00000000" w:rsidP="00000000" w:rsidRDefault="00000000" w:rsidRPr="00000000" w14:paraId="0000001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highlight w:val="yellow"/>
          <w:rtl w:val="0"/>
        </w:rPr>
        <w:t xml:space="preserve">Hướng dẫn làm bài</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color w:val="c00000"/>
          <w:sz w:val="32"/>
          <w:szCs w:val="32"/>
        </w:rPr>
      </w:pPr>
      <w:r w:rsidDel="00000000" w:rsidR="00000000" w:rsidRPr="00000000">
        <w:rPr>
          <w:rFonts w:ascii="Times New Roman" w:cs="Times New Roman" w:eastAsia="Times New Roman" w:hAnsi="Times New Roman"/>
          <w:color w:val="c00000"/>
          <w:sz w:val="32"/>
          <w:szCs w:val="32"/>
          <w:rtl w:val="0"/>
        </w:rPr>
        <w:t xml:space="preserve">1. Giải thích</w:t>
      </w:r>
    </w:p>
    <w:p w:rsidR="00000000" w:rsidDel="00000000" w:rsidP="00000000" w:rsidRDefault="00000000" w:rsidRPr="00000000" w14:paraId="0000002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Nhà: chỉ ngôi nhà/mái nhà và là ẩn dụ chỉ gia đình, nơi những con người thân thiết, huyết thống sống, gắn bó, mỗi người được che chở, sum vầy và yêu thương.</w:t>
      </w:r>
    </w:p>
    <w:p w:rsidR="00000000" w:rsidDel="00000000" w:rsidP="00000000" w:rsidRDefault="00000000" w:rsidRPr="00000000" w14:paraId="0000002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Bão: chỉ bão tố, giông bão, đồng thời là ẩn dụ cho những khó khăn, thử thách, đau khổ, bất hạnh,... trong cuộc đời con người.</w:t>
      </w:r>
    </w:p>
    <w:p w:rsidR="00000000" w:rsidDel="00000000" w:rsidP="00000000" w:rsidRDefault="00000000" w:rsidRPr="00000000" w14:paraId="0000002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=&gt;Câu nói đã khẳng định ý nghĩa, vai trò của gia đình đối với mỗi một con người. Gia đình là nơi trở về, chốn bình yên, lánh xa mọi giông tố, gió bão, bao bọc con người khỏi những khó khăn thử thách ("bão đứng ngoài cửa").</w:t>
      </w:r>
    </w:p>
    <w:p w:rsidR="00000000" w:rsidDel="00000000" w:rsidP="00000000" w:rsidRDefault="00000000" w:rsidRPr="00000000" w14:paraId="00000023">
      <w:pPr>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2. Bàn luận</w:t>
      </w:r>
    </w:p>
    <w:p w:rsidR="00000000" w:rsidDel="00000000" w:rsidP="00000000" w:rsidRDefault="00000000" w:rsidRPr="00000000" w14:paraId="0000002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Khẳng định tính đúng đắn của ý kiến</w:t>
      </w:r>
    </w:p>
    <w:p w:rsidR="00000000" w:rsidDel="00000000" w:rsidP="00000000" w:rsidRDefault="00000000" w:rsidRPr="00000000" w14:paraId="0000002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Gợi ý học sinh có thể bàn luận theo các ý sau về ý nghĩa, vai trò của gia đình:</w:t>
      </w:r>
    </w:p>
    <w:p w:rsidR="00000000" w:rsidDel="00000000" w:rsidP="00000000" w:rsidRDefault="00000000" w:rsidRPr="00000000" w14:paraId="0000002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Từ xưa tới nay, gia đình luôn đóng vai trò hết sức quan trọng trong đời sống xã hội, bởi gia đình là tế bào của xã hội, là nơi duy trì, bảo tồn giống nòi, là môi trường đầu tiên quan trọng trong việc nuôi dưỡng, giáo dục và hình thành nhân cách của mỗi con người.</w:t>
      </w:r>
    </w:p>
    <w:p w:rsidR="00000000" w:rsidDel="00000000" w:rsidP="00000000" w:rsidRDefault="00000000" w:rsidRPr="00000000" w14:paraId="0000002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Trong cuộc sống mỗi người rất khác nhau, giàu nghèo, sang hèn, địa vị cao thấp, nhưng tất cả đều gắn liền với gia đình. Gia đình chính là chỗ dựa vững chắc bảo vệ cho mỗi cá nhân, mỗi thành viên trước mọi phong ba trong cuộc sống, là nơi tổ ấm của mỗi người, là nơi con người được sinh ra và lớn lên, gửi gắm tình cảm, đón nhận tình cảm và sự yêu thương suốt cả cuộc đời, là trường học đặc biệt đầu tiên của mỗi người, tại trường học đầu tiên và đặc biệt này, người cha, người mẹ có vai trò đặc biệt quan trọng, ảnh hưởng rất lớn đến quá trình hình thành và phát triển nhân cách, cũng như phát triển về thể lực, trí lực của con cái.</w:t>
      </w:r>
    </w:p>
    <w:p w:rsidR="00000000" w:rsidDel="00000000" w:rsidP="00000000" w:rsidRDefault="00000000" w:rsidRPr="00000000" w14:paraId="0000002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Trong gia đình, ông bà, cha mẹ, anh chị, cô dì, chú bác là những tấm gương sáng để các thế hệ nối tiếp noi theo. Việc giáo dục và hình thành nhân cách cho mỗi con người trong gia đình có tính chất đặt nền móng, thực hiện những bước đi đầu tiên. Gia đình là trung tâm xuất phát điểm của giáo dục con người, là cơ sở của nhữngnền tảng giáo dục con người, có vai trò đặc biệt trong việc xã hội hóa giáo dục con người. Như vậy, tầm quan trọng của gia đình trong việc hình thành nhân cách con </w:t>
      </w:r>
    </w:p>
    <w:p w:rsidR="00000000" w:rsidDel="00000000" w:rsidP="00000000" w:rsidRDefault="00000000" w:rsidRPr="00000000" w14:paraId="0000002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w:t>
      </w:r>
    </w:p>
    <w:p w:rsidR="00000000" w:rsidDel="00000000" w:rsidP="00000000" w:rsidRDefault="00000000" w:rsidRPr="00000000" w14:paraId="0000002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người mang đậm nét đặc trưng của con người Việt Nam đối với thực tế xã hội trong công cuộc công nghiệp hoá - hiện đại hoá đất nước.</w:t>
      </w:r>
    </w:p>
    <w:p w:rsidR="00000000" w:rsidDel="00000000" w:rsidP="00000000" w:rsidRDefault="00000000" w:rsidRPr="00000000" w14:paraId="0000002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 Phản biện: Mở rộng vấn đề theo hướng phản biện thành tố cấu thành nên lập luận</w:t>
      </w:r>
    </w:p>
    <w:p w:rsidR="00000000" w:rsidDel="00000000" w:rsidP="00000000" w:rsidRDefault="00000000" w:rsidRPr="00000000" w14:paraId="0000002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Trong cơ chế kinh tế thị trường hiện nay, hơn bao giờ hết vai trò giáo dục con cái trong mỗi gia đình càng phải được chú trọng, nhưng không ít khó khăn, phức tạp.</w:t>
      </w:r>
    </w:p>
    <w:p w:rsidR="00000000" w:rsidDel="00000000" w:rsidP="00000000" w:rsidRDefault="00000000" w:rsidRPr="00000000" w14:paraId="0000002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Đạo đức xã hội đang bị xuống cấp và ngày càng có nhiều cặp vợ chồng ly hôn, mối liên kết gia đình tan vỡ, đẩy con cái lâm vào cảnh bế tắc về tinh thần cũng như mọi mặt trong cuộc sống.</w:t>
      </w:r>
    </w:p>
    <w:p w:rsidR="00000000" w:rsidDel="00000000" w:rsidP="00000000" w:rsidRDefault="00000000" w:rsidRPr="00000000" w14:paraId="0000002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Mặt khác, các bậc cha mẹ bị cuốn hút nhiều vào công việc làm ăn, ít có thời gian dành cho con cái và gia đình, nhiều gia đình phó mặc con em mình cho nhà trường và xã hội, làm cho trẻ em bị thiếu thốn, bị hụt hẫng về tình cảm cũng như mọi mặt của cuộc sống, dễ bị bạn bè và các phần tử xấu rủ rê, lôi kéo vào con đường xấu như: trốn học, tụ tập, cờ bạc, trộm cắp, tiêm chích ma tuý...</w:t>
      </w:r>
    </w:p>
    <w:p w:rsidR="00000000" w:rsidDel="00000000" w:rsidP="00000000" w:rsidRDefault="00000000" w:rsidRPr="00000000" w14:paraId="0000002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Như vậy gia đình không đồng nghĩa là “mái ấm”, là nơi đi về sau những “bão giông” mà đôi khi nó còn là nơi xảy ra bão tố, đẩy con người vào những vòng xoáy cạm bẫy và những bị kịch.</w:t>
      </w:r>
    </w:p>
    <w:p w:rsidR="00000000" w:rsidDel="00000000" w:rsidP="00000000" w:rsidRDefault="00000000" w:rsidRPr="00000000" w14:paraId="0000003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 Đề xuất giải pháp khắc phục những hạn chế</w:t>
      </w:r>
    </w:p>
    <w:p w:rsidR="00000000" w:rsidDel="00000000" w:rsidP="00000000" w:rsidRDefault="00000000" w:rsidRPr="00000000" w14:paraId="0000003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Từ những quan điểm trên, các cơ quan chức năng và toàn thể xã hội hãy cùng chung tay, thường xuyên tuyên truyền, vận động và có những giải pháp hữu hiệu kết hợp cùng gia đình ngăn chặn để các tệ nạn xã hội không có cơ hội thâm nhập vào con em mình, vào gia đình mình, dòng họ mình.</w:t>
      </w:r>
    </w:p>
    <w:p w:rsidR="00000000" w:rsidDel="00000000" w:rsidP="00000000" w:rsidRDefault="00000000" w:rsidRPr="00000000" w14:paraId="0000003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Bằng những hành động cụ thể, thiết thực tích cực như: tuyên truyền, học tập, nâng cao kiến thức về mọi mặt, đặc biệt là trang bị kiến thức về cách phòng, chống các loại tệ nạn xã hội cho mọi thành viên trong xã hội.</w:t>
      </w:r>
    </w:p>
    <w:p w:rsidR="00000000" w:rsidDel="00000000" w:rsidP="00000000" w:rsidRDefault="00000000" w:rsidRPr="00000000" w14:paraId="0000003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Xây dựng và giữ gìn hạnh phúc gia đình trên nền móng vững chắc là mọi thành viên luôn quan tâm chăm sóc lẫn nhau, dành mọi tình cảm yêu thương cho nhau, phan cho con trẻ, điều đặc biệt là phải giáo dục con cái bằng tình yêu thương của Cha ! Không nuông chiều con cái thái quá, không nên hà khắc với con cái, cha mẹcần đánh gian hơn cho con cái, gần gũi, tâm tình, chia sẻ cởi mở cùng con cái như những người đại, hướng giúp đỡ con cái tháo gỡ những khó khăn, vướng mắc, tránh vấp ngã, sai lầm trong cuộc O18. Cha mẹ luôn quan tâm tới các mối quan hệ của con cái, chỉ dẫn giúp con cái phân biệt những điều đúng, sai, xấu, tốt.</w:t>
      </w:r>
    </w:p>
    <w:p w:rsidR="00000000" w:rsidDel="00000000" w:rsidP="00000000" w:rsidRDefault="00000000" w:rsidRPr="00000000" w14:paraId="00000034">
      <w:pPr>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3. Bài học nhận thức và hành động</w:t>
      </w:r>
    </w:p>
    <w:p w:rsidR="00000000" w:rsidDel="00000000" w:rsidP="00000000" w:rsidRDefault="00000000" w:rsidRPr="00000000" w14:paraId="0000003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Câu nói cũng là lời khuyên mỗi con người cần phải biết trân trọng những giá trị cao quý, thiêng liêng của gia đình. Gia đình chính là nền tảng của xã hội. Trân trọng </w:t>
      </w:r>
    </w:p>
    <w:p w:rsidR="00000000" w:rsidDel="00000000" w:rsidP="00000000" w:rsidRDefault="00000000" w:rsidRPr="00000000" w14:paraId="0000003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w:t>
      </w:r>
    </w:p>
    <w:p w:rsidR="00000000" w:rsidDel="00000000" w:rsidP="00000000" w:rsidRDefault="00000000" w:rsidRPr="00000000" w14:paraId="0000003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những giá trị truyền thống của gia đình cũng chính là sự khẳng định vẻ đẹp nhân cách, giá trị sống của nó con người.</w:t>
      </w:r>
    </w:p>
    <w:p w:rsidR="00000000" w:rsidDel="00000000" w:rsidP="00000000" w:rsidRDefault="00000000" w:rsidRPr="00000000" w14:paraId="0000003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Tuy nhiên, mỗi con người không vì sự bao bọc của gia đình mà trở nên ỷ lại, không dám bước ra ngoài đối diện với giống tố, bão lốc, sinh ra dựa dẫm, thiếu tự lập.</w:t>
      </w:r>
    </w:p>
    <w:p w:rsidR="00000000" w:rsidDel="00000000" w:rsidP="00000000" w:rsidRDefault="00000000" w:rsidRPr="00000000" w14:paraId="0000003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Trong cuộc sống, còn có biết bao nhiêu người "không nhà", không có nơi để trởvề... Từ việc nhận thức được vai trò, ý nghĩa của gia đình cần đánh thức niềm cảm thông, chia sẻ sự bao bọc nâng đỡ của mọi người trong xã hội để cùng xây dựng một ngôi nhà chung an toàn và nhân ái"</w:t>
      </w:r>
    </w:p>
    <w:p w:rsidR="00000000" w:rsidDel="00000000" w:rsidP="00000000" w:rsidRDefault="00000000" w:rsidRPr="00000000" w14:paraId="0000003A">
      <w:pPr>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sz w:val="32"/>
          <w:szCs w:val="32"/>
          <w:highlight w:val="yellow"/>
          <w:rtl w:val="0"/>
        </w:rPr>
        <w:t xml:space="preserve">Đề bài số 3: Một cô bé 8 tuổi gửi thư lên tờ The New York Sun hỏi "Ông già Noel có thực không?", biên tập viên kì cựu của tờ báo đã trả lời bằng một bài báo có tiêu đề: “Ông già Noel có thực!” Suy nghĩ của anh/ chị từ câu trả lời trên?</w:t>
      </w:r>
    </w:p>
    <w:p w:rsidR="00000000" w:rsidDel="00000000" w:rsidP="00000000" w:rsidRDefault="00000000" w:rsidRPr="00000000" w14:paraId="0000003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highlight w:val="yellow"/>
          <w:rtl w:val="0"/>
        </w:rPr>
        <w:t xml:space="preserve">Hướng dẫn làm bài</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1. Giải thích</w:t>
      </w:r>
    </w:p>
    <w:p w:rsidR="00000000" w:rsidDel="00000000" w:rsidP="00000000" w:rsidRDefault="00000000" w:rsidRPr="00000000" w14:paraId="0000003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“Ông già Noel”: nhân vật huyền thoại xuất hiện trong đêm Noel để tặng quà cho trẻ em, hiện thực hóa mơ ước, khao khát của các em nhỏ. Ông là biểu tượng cho phép nhiệm màu, cho những điều đẹp đẽ của cuộc đời</w:t>
      </w:r>
    </w:p>
    <w:p w:rsidR="00000000" w:rsidDel="00000000" w:rsidP="00000000" w:rsidRDefault="00000000" w:rsidRPr="00000000" w14:paraId="0000003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Cuộc hỏi - đáp:</w:t>
      </w:r>
    </w:p>
    <w:p w:rsidR="00000000" w:rsidDel="00000000" w:rsidP="00000000" w:rsidRDefault="00000000" w:rsidRPr="00000000" w14:paraId="0000003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Câu hỏi của cô bé 8 tuổi biểu hiện sự hoài nghi về sự màu nhiệm, về kì tích và sâu xa hơn là về những điều tốt đẹp trong cuộc đời.</w:t>
      </w:r>
    </w:p>
    <w:p w:rsidR="00000000" w:rsidDel="00000000" w:rsidP="00000000" w:rsidRDefault="00000000" w:rsidRPr="00000000" w14:paraId="0000004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Câu trả lời của biên tập viên đã khẳng định sự tồn tại của những giá trị tốt đẹp trong </w:t>
      </w:r>
    </w:p>
    <w:p w:rsidR="00000000" w:rsidDel="00000000" w:rsidP="00000000" w:rsidRDefault="00000000" w:rsidRPr="00000000" w14:paraId="0000004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cuộc sống.</w:t>
      </w:r>
    </w:p>
    <w:p w:rsidR="00000000" w:rsidDel="00000000" w:rsidP="00000000" w:rsidRDefault="00000000" w:rsidRPr="00000000" w14:paraId="00000042">
      <w:pPr>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2. Bình luận</w:t>
      </w:r>
    </w:p>
    <w:p w:rsidR="00000000" w:rsidDel="00000000" w:rsidP="00000000" w:rsidRDefault="00000000" w:rsidRPr="00000000" w14:paraId="0000004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Câu trả lời của người biên tập là rất đúng đắn, sâu sắc bởi:</w:t>
      </w:r>
    </w:p>
    <w:p w:rsidR="00000000" w:rsidDel="00000000" w:rsidP="00000000" w:rsidRDefault="00000000" w:rsidRPr="00000000" w14:paraId="0000004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Niềm tin của trẻ em là vô cùng quan trọng:</w:t>
      </w:r>
    </w:p>
    <w:p w:rsidR="00000000" w:rsidDel="00000000" w:rsidP="00000000" w:rsidRDefault="00000000" w:rsidRPr="00000000" w14:paraId="0000004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Trẻ em luôn có cái nhìn trong trẻo, thơ ngây và niềm tin vào mọi điều. Tuy ông già Noel chỉ là huyền tích, nhưng đó là kết tinh của cái thiện, cái đẹp mà các em hằng tin tưởng.</w:t>
      </w:r>
    </w:p>
    <w:p w:rsidR="00000000" w:rsidDel="00000000" w:rsidP="00000000" w:rsidRDefault="00000000" w:rsidRPr="00000000" w14:paraId="0000004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Trong quá trình sống, những nhận thức sẽ sâu sắc hơn, những hình ảnh đẹp khácsẽ thay thể biểu tượng ông già Noel, vì vậy không nên khiến trẻ thơ đổ vỡ niềm tin. Nếu niềm tin ấy bị đổ vỡ, chặng dài trong đời các em sẽ ảm đạm và khô khan biết bao,</w:t>
      </w:r>
    </w:p>
    <w:p w:rsidR="00000000" w:rsidDel="00000000" w:rsidP="00000000" w:rsidRDefault="00000000" w:rsidRPr="00000000" w14:paraId="0000004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Những điều tốt đẹp vẫn luôn tồn tại trong thế giới này: Mặc dù cái xấu, cái ác vẫn tồn tại nhưng cái thiện, cái đẹp vẫn hiện diện, vẫn hơn “nửa vòng bánh xe”, ngay cả</w:t>
      </w:r>
    </w:p>
    <w:p w:rsidR="00000000" w:rsidDel="00000000" w:rsidP="00000000" w:rsidRDefault="00000000" w:rsidRPr="00000000" w14:paraId="0000004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6</w:t>
      </w:r>
    </w:p>
    <w:p w:rsidR="00000000" w:rsidDel="00000000" w:rsidP="00000000" w:rsidRDefault="00000000" w:rsidRPr="00000000" w14:paraId="0000004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khi ta không thể dùng giác quan nhận biết mà chỉ có thể cảm nhận, Trong đời thường, những giá trị đẹp đẽ ấy hiện diện ở nhiều nơi, với người lớn thì đó là chính nghĩa thắng phi nghĩa, với trẻ em thì đó đơn giản là ông già Noel. </w:t>
      </w:r>
    </w:p>
    <w:p w:rsidR="00000000" w:rsidDel="00000000" w:rsidP="00000000" w:rsidRDefault="00000000" w:rsidRPr="00000000" w14:paraId="0000004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Khẳng định “ông già Noel có thật” là khẳng định niềm tin vào những điều tốt đẹp trong con người và cuộc đời.</w:t>
      </w:r>
    </w:p>
    <w:p w:rsidR="00000000" w:rsidDel="00000000" w:rsidP="00000000" w:rsidRDefault="00000000" w:rsidRPr="00000000" w14:paraId="0000004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Chỉ khi có được niềm tin vào con người và cuộc đời thì những điều tốt đẹp mới có thể xuất hiện và con người mới có thể hạnh phúc. Kì tích không phải là điều ngẫu nhiên, đó là kết quả của niềm tin, sự kiên trì và lòng tốt trong con người. Chỉ khi giữ được niềm tin thì con người mới tạo nên kì tích, và hơn nữa, mới có thể thư thái và hạnh phúc dù ở trong nghịch cảnh.</w:t>
      </w:r>
    </w:p>
    <w:p w:rsidR="00000000" w:rsidDel="00000000" w:rsidP="00000000" w:rsidRDefault="00000000" w:rsidRPr="00000000" w14:paraId="0000004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ff0000"/>
          <w:sz w:val="32"/>
          <w:szCs w:val="32"/>
          <w:rtl w:val="0"/>
        </w:rPr>
        <w:t xml:space="preserve">b. Phản biện: </w:t>
      </w:r>
      <w:r w:rsidDel="00000000" w:rsidR="00000000" w:rsidRPr="00000000">
        <w:rPr>
          <w:rFonts w:ascii="Times New Roman" w:cs="Times New Roman" w:eastAsia="Times New Roman" w:hAnsi="Times New Roman"/>
          <w:sz w:val="32"/>
          <w:szCs w:val="32"/>
          <w:rtl w:val="0"/>
        </w:rPr>
        <w:t xml:space="preserve">Vận dụng kĩ năng phản biện ngữ cảnh</w:t>
      </w:r>
    </w:p>
    <w:p w:rsidR="00000000" w:rsidDel="00000000" w:rsidP="00000000" w:rsidRDefault="00000000" w:rsidRPr="00000000" w14:paraId="0000004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Niềm tin là điều quan trọng, niềm tin của trẻ em càng quan trọng nhưng nên tùy trường hợp, hoàn cảnh cụ thể để vận dụng, không nên cho trẻ em niềm tin mù quáng, thiếu căn cứ bởi điều đó sẽ phản tác dụng, sẽ đem đến sự hoài nghi, phủ nhận tất cả, sống thiếu lí tưởng sau này.</w:t>
      </w:r>
    </w:p>
    <w:p w:rsidR="00000000" w:rsidDel="00000000" w:rsidP="00000000" w:rsidRDefault="00000000" w:rsidRPr="00000000" w14:paraId="0000004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Để giữ được niềm tin, giữ được sự tồn tại của những giá trị tốt đẹp, cần có một cái </w:t>
      </w:r>
    </w:p>
    <w:p w:rsidR="00000000" w:rsidDel="00000000" w:rsidP="00000000" w:rsidRDefault="00000000" w:rsidRPr="00000000" w14:paraId="0000004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rsidR="00000000" w:rsidDel="00000000" w:rsidP="00000000" w:rsidRDefault="00000000" w:rsidRPr="00000000" w14:paraId="0000005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p w:rsidR="00000000" w:rsidDel="00000000" w:rsidP="00000000" w:rsidRDefault="00000000" w:rsidRPr="00000000" w14:paraId="00000051">
      <w:pPr>
        <w:rPr>
          <w:rFonts w:ascii="Times New Roman" w:cs="Times New Roman" w:eastAsia="Times New Roman" w:hAnsi="Times New Roman"/>
          <w:color w:val="ff0000"/>
          <w:sz w:val="32"/>
          <w:szCs w:val="32"/>
        </w:rPr>
      </w:pPr>
      <w:bookmarkStart w:colFirst="0" w:colLast="0" w:name="_gjdgxs" w:id="0"/>
      <w:bookmarkEnd w:id="0"/>
      <w:r w:rsidDel="00000000" w:rsidR="00000000" w:rsidRPr="00000000">
        <w:rPr>
          <w:rFonts w:ascii="Times New Roman" w:cs="Times New Roman" w:eastAsia="Times New Roman" w:hAnsi="Times New Roman"/>
          <w:color w:val="ff0000"/>
          <w:sz w:val="32"/>
          <w:szCs w:val="32"/>
          <w:rtl w:val="0"/>
        </w:rPr>
        <w:t xml:space="preserve">3. Bài học nhận thức và hành động</w:t>
      </w:r>
    </w:p>
    <w:p w:rsidR="00000000" w:rsidDel="00000000" w:rsidP="00000000" w:rsidRDefault="00000000" w:rsidRPr="00000000" w14:paraId="0000005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Giáo dục cho các em nhỏ niềm tin đúng đắn, tin vào những giá trị tốt đẹp của con người và cuộc sống.</w:t>
      </w:r>
    </w:p>
    <w:p w:rsidR="00000000" w:rsidDel="00000000" w:rsidP="00000000" w:rsidRDefault="00000000" w:rsidRPr="00000000" w14:paraId="0000005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Bản thân mình cũng cần biết đặt niềm tin đúng chỗ, đúng lúc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