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3" w:type="dxa"/>
        <w:jc w:val="center"/>
        <w:tblLook w:val="04A0" w:firstRow="1" w:lastRow="0" w:firstColumn="1" w:lastColumn="0" w:noHBand="0" w:noVBand="1"/>
      </w:tblPr>
      <w:tblGrid>
        <w:gridCol w:w="4140"/>
        <w:gridCol w:w="6633"/>
      </w:tblGrid>
      <w:tr w:rsidR="00036252" w:rsidRPr="00153D71" w14:paraId="223F068D" w14:textId="77777777" w:rsidTr="00036252">
        <w:trPr>
          <w:jc w:val="center"/>
        </w:trPr>
        <w:tc>
          <w:tcPr>
            <w:tcW w:w="4140" w:type="dxa"/>
          </w:tcPr>
          <w:p w14:paraId="549E0D19" w14:textId="77777777" w:rsidR="00036252" w:rsidRPr="00153D71" w:rsidRDefault="00036252" w:rsidP="00D2615E">
            <w:pPr>
              <w:jc w:val="center"/>
              <w:rPr>
                <w:b/>
                <w:spacing w:val="-4"/>
                <w:lang w:val="pt-BR"/>
              </w:rPr>
            </w:pPr>
            <w:r w:rsidRPr="00153D71">
              <w:rPr>
                <w:b/>
                <w:spacing w:val="-4"/>
                <w:lang w:val="pt-BR"/>
              </w:rPr>
              <w:t xml:space="preserve">SỞ GIÁO DỤC VÀ ĐÀO TẠO </w:t>
            </w:r>
          </w:p>
          <w:p w14:paraId="4E696B65" w14:textId="77777777" w:rsidR="00036252" w:rsidRPr="00153D71" w:rsidRDefault="00036252" w:rsidP="00D2615E">
            <w:pPr>
              <w:jc w:val="center"/>
              <w:rPr>
                <w:b/>
                <w:spacing w:val="-4"/>
                <w:lang w:val="pt-BR"/>
              </w:rPr>
            </w:pPr>
            <w:r w:rsidRPr="00153D71">
              <w:rPr>
                <w:b/>
                <w:spacing w:val="-4"/>
                <w:lang w:val="pt-BR"/>
              </w:rPr>
              <w:t>TỈNH QUẢNG NINH</w:t>
            </w:r>
          </w:p>
          <w:p w14:paraId="3D49F070" w14:textId="77777777" w:rsidR="00036252" w:rsidRPr="00153D71" w:rsidRDefault="00036252" w:rsidP="00D2615E">
            <w:pPr>
              <w:jc w:val="center"/>
              <w:rPr>
                <w:b/>
                <w:spacing w:val="-4"/>
                <w:lang w:val="pt-BR"/>
              </w:rPr>
            </w:pPr>
            <w:r w:rsidRPr="00036252">
              <w:rPr>
                <w:b/>
                <w:noProof/>
                <w:spacing w:val="-4"/>
                <w:lang w:val="en-GB" w:eastAsia="en-GB"/>
              </w:rPr>
              <mc:AlternateContent>
                <mc:Choice Requires="wps">
                  <w:drawing>
                    <wp:anchor distT="0" distB="0" distL="114300" distR="114300" simplePos="0" relativeHeight="251663360" behindDoc="0" locked="0" layoutInCell="1" allowOverlap="1" wp14:anchorId="66EB1EB8" wp14:editId="65066E54">
                      <wp:simplePos x="0" y="0"/>
                      <wp:positionH relativeFrom="column">
                        <wp:posOffset>761365</wp:posOffset>
                      </wp:positionH>
                      <wp:positionV relativeFrom="paragraph">
                        <wp:posOffset>13508</wp:posOffset>
                      </wp:positionV>
                      <wp:extent cx="781050" cy="0"/>
                      <wp:effectExtent l="0" t="0" r="0" b="0"/>
                      <wp:wrapNone/>
                      <wp:docPr id="1446744154" name="Straight Connector 1446744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0"/>
                              </a:xfrm>
                              <a:prstGeom prst="line">
                                <a:avLst/>
                              </a:prstGeom>
                              <a:noFill/>
                              <a:ln w="9525">
                                <a:solidFill>
                                  <a:srgbClr val="000000"/>
                                </a:solidFill>
                                <a:round/>
                              </a:ln>
                            </wps:spPr>
                            <wps:bodyPr/>
                          </wps:wsp>
                        </a:graphicData>
                      </a:graphic>
                    </wp:anchor>
                  </w:drawing>
                </mc:Choice>
                <mc:Fallback>
                  <w:pict>
                    <v:line w14:anchorId="5C47CB82" id="Straight Connector 144674415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9.95pt,1.05pt" to="121.4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"/>
                  </w:pict>
                </mc:Fallback>
              </mc:AlternateContent>
            </w:r>
          </w:p>
          <w:p w14:paraId="5899BDFF" w14:textId="77777777" w:rsidR="00036252" w:rsidRPr="00036252" w:rsidRDefault="00036252" w:rsidP="00D2615E">
            <w:pPr>
              <w:jc w:val="center"/>
              <w:rPr>
                <w:b/>
                <w:spacing w:val="-4"/>
                <w:lang w:val="pt-BR"/>
              </w:rPr>
            </w:pPr>
            <w:r w:rsidRPr="00036252">
              <w:rPr>
                <w:b/>
                <w:spacing w:val="-4"/>
                <w:lang w:val="pt-BR"/>
              </w:rPr>
              <w:t>ĐỀ THI CHÍNH THỨC</w:t>
            </w:r>
          </w:p>
          <w:p w14:paraId="1D1ABA27" w14:textId="77777777" w:rsidR="00036252" w:rsidRPr="00036252" w:rsidRDefault="00036252" w:rsidP="00D2615E">
            <w:pPr>
              <w:jc w:val="center"/>
              <w:rPr>
                <w:b/>
                <w:spacing w:val="-4"/>
                <w:lang w:val="pt-BR"/>
              </w:rPr>
            </w:pPr>
          </w:p>
        </w:tc>
        <w:tc>
          <w:tcPr>
            <w:tcW w:w="6633" w:type="dxa"/>
          </w:tcPr>
          <w:p w14:paraId="25642DD5" w14:textId="77777777" w:rsidR="00036252" w:rsidRPr="00153D71" w:rsidRDefault="00036252" w:rsidP="00036252">
            <w:pPr>
              <w:ind w:hanging="136"/>
              <w:jc w:val="center"/>
              <w:rPr>
                <w:b/>
                <w:bCs/>
                <w:spacing w:val="-4"/>
              </w:rPr>
            </w:pPr>
            <w:r w:rsidRPr="00153D71">
              <w:rPr>
                <w:b/>
                <w:bCs/>
                <w:spacing w:val="-4"/>
              </w:rPr>
              <w:t>KỲ THI CHỌN HỌC SINH GIỎI CẤP TỈNH THCS NĂM 2025</w:t>
            </w:r>
          </w:p>
          <w:p w14:paraId="0F3EF8AF" w14:textId="3DFCF62D" w:rsidR="00036252" w:rsidRPr="00036252" w:rsidRDefault="00036252" w:rsidP="00036252">
            <w:pPr>
              <w:ind w:hanging="136"/>
              <w:jc w:val="center"/>
              <w:rPr>
                <w:b/>
                <w:bCs/>
                <w:spacing w:val="-4"/>
              </w:rPr>
            </w:pPr>
            <w:r w:rsidRPr="00036252">
              <w:rPr>
                <w:spacing w:val="-4"/>
                <w:sz w:val="26"/>
                <w:szCs w:val="26"/>
              </w:rPr>
              <w:t>Môn thi</w:t>
            </w:r>
            <w:r w:rsidRPr="00036252">
              <w:rPr>
                <w:b/>
                <w:bCs/>
                <w:spacing w:val="-4"/>
              </w:rPr>
              <w:t>: NGỮ VĂN</w:t>
            </w:r>
            <w:r w:rsidR="001677D7">
              <w:rPr>
                <w:b/>
                <w:bCs/>
                <w:spacing w:val="-4"/>
              </w:rPr>
              <w:t xml:space="preserve"> </w:t>
            </w:r>
            <w:r w:rsidRPr="00036252">
              <w:rPr>
                <w:b/>
                <w:bCs/>
                <w:spacing w:val="-4"/>
              </w:rPr>
              <w:t xml:space="preserve">- </w:t>
            </w:r>
            <w:r w:rsidRPr="00036252">
              <w:rPr>
                <w:spacing w:val="-4"/>
                <w:sz w:val="26"/>
                <w:szCs w:val="26"/>
              </w:rPr>
              <w:t>Bảng</w:t>
            </w:r>
            <w:r w:rsidRPr="00036252">
              <w:rPr>
                <w:b/>
                <w:bCs/>
                <w:spacing w:val="-4"/>
              </w:rPr>
              <w:t xml:space="preserve"> </w:t>
            </w:r>
            <w:r>
              <w:rPr>
                <w:b/>
                <w:bCs/>
                <w:spacing w:val="-4"/>
              </w:rPr>
              <w:t>B</w:t>
            </w:r>
          </w:p>
          <w:p w14:paraId="7DD6FCCE" w14:textId="77777777" w:rsidR="00036252" w:rsidRPr="00036252" w:rsidRDefault="00036252" w:rsidP="00036252">
            <w:pPr>
              <w:ind w:hanging="136"/>
              <w:jc w:val="center"/>
              <w:rPr>
                <w:b/>
                <w:bCs/>
                <w:spacing w:val="-4"/>
                <w:sz w:val="26"/>
                <w:szCs w:val="26"/>
              </w:rPr>
            </w:pPr>
            <w:r w:rsidRPr="00036252">
              <w:rPr>
                <w:spacing w:val="-4"/>
                <w:sz w:val="26"/>
                <w:szCs w:val="26"/>
              </w:rPr>
              <w:t>Ngày thi</w:t>
            </w:r>
            <w:r w:rsidRPr="00036252">
              <w:rPr>
                <w:b/>
                <w:bCs/>
                <w:spacing w:val="-4"/>
                <w:sz w:val="26"/>
                <w:szCs w:val="26"/>
              </w:rPr>
              <w:t>: 06/03/2025</w:t>
            </w:r>
          </w:p>
          <w:p w14:paraId="3BAD639F" w14:textId="2BEDBC0A" w:rsidR="00036252" w:rsidRPr="00036252" w:rsidRDefault="00036252" w:rsidP="00036252">
            <w:pPr>
              <w:ind w:hanging="136"/>
              <w:jc w:val="center"/>
              <w:rPr>
                <w:i/>
                <w:iCs/>
                <w:spacing w:val="-4"/>
                <w:sz w:val="26"/>
                <w:szCs w:val="26"/>
              </w:rPr>
            </w:pPr>
            <w:r w:rsidRPr="00036252">
              <w:rPr>
                <w:i/>
                <w:iCs/>
                <w:spacing w:val="-4"/>
                <w:sz w:val="26"/>
                <w:szCs w:val="26"/>
              </w:rPr>
              <w:t>Thời gian làm bài:</w:t>
            </w:r>
            <w:r w:rsidRPr="00036252">
              <w:rPr>
                <w:b/>
                <w:bCs/>
                <w:spacing w:val="-4"/>
                <w:sz w:val="26"/>
                <w:szCs w:val="26"/>
              </w:rPr>
              <w:t xml:space="preserve"> 150 phút, </w:t>
            </w:r>
            <w:r w:rsidRPr="00036252">
              <w:rPr>
                <w:i/>
                <w:iCs/>
                <w:spacing w:val="-4"/>
                <w:sz w:val="26"/>
                <w:szCs w:val="26"/>
              </w:rPr>
              <w:t>không kể thời gian giao đề</w:t>
            </w:r>
          </w:p>
          <w:p w14:paraId="05D39D1D" w14:textId="6F62A162" w:rsidR="00036252" w:rsidRPr="00C1469A" w:rsidRDefault="00036252" w:rsidP="000F69EF">
            <w:pPr>
              <w:spacing w:before="60"/>
              <w:ind w:hanging="136"/>
              <w:jc w:val="center"/>
              <w:rPr>
                <w:i/>
                <w:iCs/>
                <w:spacing w:val="-4"/>
                <w:sz w:val="26"/>
                <w:szCs w:val="26"/>
              </w:rPr>
            </w:pPr>
            <w:r w:rsidRPr="00C1469A">
              <w:rPr>
                <w:i/>
                <w:iCs/>
                <w:noProof/>
                <w:spacing w:val="-4"/>
                <w:sz w:val="26"/>
                <w:szCs w:val="26"/>
                <w:lang w:val="en-GB" w:eastAsia="en-GB"/>
              </w:rPr>
              <mc:AlternateContent>
                <mc:Choice Requires="wps">
                  <w:drawing>
                    <wp:anchor distT="0" distB="0" distL="114300" distR="114300" simplePos="0" relativeHeight="251662336" behindDoc="0" locked="0" layoutInCell="1" allowOverlap="1" wp14:anchorId="42C38586" wp14:editId="79A26C8B">
                      <wp:simplePos x="0" y="0"/>
                      <wp:positionH relativeFrom="column">
                        <wp:posOffset>1156335</wp:posOffset>
                      </wp:positionH>
                      <wp:positionV relativeFrom="paragraph">
                        <wp:posOffset>19685</wp:posOffset>
                      </wp:positionV>
                      <wp:extent cx="1800225" cy="0"/>
                      <wp:effectExtent l="0" t="0" r="0" b="0"/>
                      <wp:wrapNone/>
                      <wp:docPr id="243928429" name="Straight Connector 2439284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225" cy="0"/>
                              </a:xfrm>
                              <a:prstGeom prst="line">
                                <a:avLst/>
                              </a:prstGeom>
                              <a:noFill/>
                              <a:ln w="9525">
                                <a:solidFill>
                                  <a:srgbClr val="000000"/>
                                </a:solidFill>
                                <a:round/>
                              </a:ln>
                            </wps:spPr>
                            <wps:bodyPr/>
                          </wps:wsp>
                        </a:graphicData>
                      </a:graphic>
                    </wp:anchor>
                  </w:drawing>
                </mc:Choice>
                <mc:Fallback>
                  <w:pict>
                    <v:line w14:anchorId="4EE528A7" id="Straight Connector 243928429"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91.05pt,1.55pt" to="232.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"/>
                  </w:pict>
                </mc:Fallback>
              </mc:AlternateContent>
            </w:r>
            <w:r w:rsidRPr="00C1469A">
              <w:rPr>
                <w:i/>
                <w:iCs/>
                <w:spacing w:val="-4"/>
                <w:sz w:val="26"/>
                <w:szCs w:val="26"/>
              </w:rPr>
              <w:t>(Đề thi này có 0</w:t>
            </w:r>
            <w:r w:rsidR="00C1469A" w:rsidRPr="00C1469A">
              <w:rPr>
                <w:i/>
                <w:iCs/>
                <w:spacing w:val="-4"/>
                <w:sz w:val="26"/>
                <w:szCs w:val="26"/>
              </w:rPr>
              <w:t>3</w:t>
            </w:r>
            <w:r w:rsidRPr="00C1469A">
              <w:rPr>
                <w:i/>
                <w:iCs/>
                <w:spacing w:val="-4"/>
                <w:sz w:val="26"/>
                <w:szCs w:val="26"/>
              </w:rPr>
              <w:t xml:space="preserve"> trang)</w:t>
            </w:r>
          </w:p>
        </w:tc>
      </w:tr>
    </w:tbl>
    <w:p w14:paraId="2F6929B7" w14:textId="71F183D9" w:rsidR="00C96BC7" w:rsidRPr="00C0449A" w:rsidRDefault="00E624D7" w:rsidP="000B202A">
      <w:pPr>
        <w:contextualSpacing/>
        <w:jc w:val="both"/>
        <w:rPr>
          <w:b/>
          <w:color w:val="000000" w:themeColor="text1"/>
          <w:spacing w:val="-2"/>
          <w:sz w:val="26"/>
          <w:szCs w:val="26"/>
        </w:rPr>
      </w:pPr>
      <w:r w:rsidRPr="00036252">
        <w:rPr>
          <w:b/>
          <w:color w:val="000000" w:themeColor="text1"/>
          <w:spacing w:val="-2"/>
        </w:rPr>
        <w:t>I. ĐỌC HIỂU</w:t>
      </w:r>
      <w:r w:rsidRPr="00C0449A">
        <w:rPr>
          <w:b/>
          <w:color w:val="000000" w:themeColor="text1"/>
          <w:spacing w:val="-2"/>
          <w:sz w:val="26"/>
          <w:szCs w:val="26"/>
        </w:rPr>
        <w:t xml:space="preserve"> (</w:t>
      </w:r>
      <w:r w:rsidR="00E1738C" w:rsidRPr="00C0449A">
        <w:rPr>
          <w:b/>
          <w:color w:val="000000" w:themeColor="text1"/>
          <w:spacing w:val="-2"/>
          <w:sz w:val="26"/>
          <w:szCs w:val="26"/>
          <w:lang w:val="vi-VN"/>
        </w:rPr>
        <w:t>6</w:t>
      </w:r>
      <w:r w:rsidRPr="00C0449A">
        <w:rPr>
          <w:b/>
          <w:color w:val="000000" w:themeColor="text1"/>
          <w:spacing w:val="-2"/>
          <w:sz w:val="26"/>
          <w:szCs w:val="26"/>
        </w:rPr>
        <w:t>,0 điểm)</w:t>
      </w:r>
    </w:p>
    <w:p w14:paraId="5E531DE9" w14:textId="497D4068" w:rsidR="000B61FC" w:rsidRPr="00C0449A" w:rsidRDefault="00C96BC7" w:rsidP="000B202A">
      <w:pPr>
        <w:contextualSpacing/>
        <w:jc w:val="both"/>
        <w:rPr>
          <w:b/>
          <w:bCs/>
          <w:spacing w:val="-2"/>
          <w:sz w:val="26"/>
          <w:szCs w:val="26"/>
          <w:lang w:val="vi-VN"/>
        </w:rPr>
      </w:pPr>
      <w:r w:rsidRPr="00C0449A">
        <w:rPr>
          <w:b/>
          <w:bCs/>
          <w:spacing w:val="-2"/>
          <w:sz w:val="26"/>
          <w:szCs w:val="26"/>
        </w:rPr>
        <w:t>Đọc đoạn trí</w:t>
      </w:r>
      <w:r w:rsidR="000B61FC" w:rsidRPr="00C0449A">
        <w:rPr>
          <w:b/>
          <w:bCs/>
          <w:spacing w:val="-2"/>
          <w:sz w:val="26"/>
          <w:szCs w:val="26"/>
        </w:rPr>
        <w:t xml:space="preserve">ch sau và thực hiện các yêu </w:t>
      </w:r>
      <w:r w:rsidR="000B61FC" w:rsidRPr="00C0449A">
        <w:rPr>
          <w:b/>
          <w:bCs/>
          <w:spacing w:val="-2"/>
          <w:sz w:val="26"/>
          <w:szCs w:val="26"/>
          <w:lang w:val="vi-VN"/>
        </w:rPr>
        <w:t>cầu:</w:t>
      </w:r>
    </w:p>
    <w:p w14:paraId="03329450" w14:textId="77777777" w:rsidR="00C96BC7" w:rsidRPr="00C0449A" w:rsidRDefault="00C96BC7" w:rsidP="000B202A">
      <w:pPr>
        <w:ind w:firstLine="567"/>
        <w:jc w:val="both"/>
        <w:rPr>
          <w:i/>
          <w:spacing w:val="-2"/>
          <w:sz w:val="26"/>
          <w:szCs w:val="26"/>
        </w:rPr>
      </w:pPr>
      <w:r w:rsidRPr="00C0449A">
        <w:rPr>
          <w:spacing w:val="-2"/>
          <w:sz w:val="26"/>
          <w:szCs w:val="26"/>
        </w:rPr>
        <w:t>(1)</w:t>
      </w:r>
      <w:r w:rsidRPr="00C0449A">
        <w:rPr>
          <w:i/>
          <w:spacing w:val="-2"/>
          <w:sz w:val="26"/>
          <w:szCs w:val="26"/>
        </w:rPr>
        <w:t xml:space="preserve"> Hạnh phúc vô bờ bến của nghề giáo là chúng ta nhìn thấy nụ cười trên môi con trẻ, nhìn thấy những cử chỉ ân cần của các em với mẹ, với cha với ông bà và những người thân thiết; và hơn thế đó là sự đổi thay, sự tử tế sau mỗi buổi đến trường.</w:t>
      </w:r>
    </w:p>
    <w:p w14:paraId="46707A62" w14:textId="77777777" w:rsidR="00C96BC7" w:rsidRPr="00C0449A" w:rsidRDefault="00C96BC7" w:rsidP="000B202A">
      <w:pPr>
        <w:ind w:firstLine="567"/>
        <w:jc w:val="both"/>
        <w:rPr>
          <w:i/>
          <w:spacing w:val="-8"/>
          <w:sz w:val="26"/>
          <w:szCs w:val="26"/>
        </w:rPr>
      </w:pPr>
      <w:r w:rsidRPr="00C0449A">
        <w:rPr>
          <w:spacing w:val="-8"/>
          <w:sz w:val="26"/>
          <w:szCs w:val="26"/>
        </w:rPr>
        <w:t>(2)</w:t>
      </w:r>
      <w:r w:rsidRPr="00C0449A">
        <w:rPr>
          <w:i/>
          <w:spacing w:val="-8"/>
          <w:sz w:val="26"/>
          <w:szCs w:val="26"/>
        </w:rPr>
        <w:t xml:space="preserve"> Hạnh phúc vô bờ bến của nghề giáo là con trẻ ngây ngô mỗi ngày hiểu biết nhiều hơn, khôn lớn hơn, thông minh hơn và dần dà trách nhiệm hơn với chính bản thân, với gia đình và với xã hội.</w:t>
      </w:r>
    </w:p>
    <w:p w14:paraId="6413D9B8" w14:textId="62BADCF8" w:rsidR="00C96BC7" w:rsidRPr="00C0449A" w:rsidRDefault="00C96BC7" w:rsidP="000B202A">
      <w:pPr>
        <w:ind w:firstLine="567"/>
        <w:jc w:val="both"/>
        <w:rPr>
          <w:i/>
          <w:spacing w:val="-2"/>
          <w:sz w:val="26"/>
          <w:szCs w:val="26"/>
        </w:rPr>
      </w:pPr>
      <w:r w:rsidRPr="00C0449A">
        <w:rPr>
          <w:spacing w:val="-2"/>
          <w:sz w:val="26"/>
          <w:szCs w:val="26"/>
        </w:rPr>
        <w:t>(3)</w:t>
      </w:r>
      <w:r w:rsidRPr="00C0449A">
        <w:rPr>
          <w:i/>
          <w:spacing w:val="-2"/>
          <w:sz w:val="26"/>
          <w:szCs w:val="26"/>
        </w:rPr>
        <w:t xml:space="preserve"> Hạnh phúc vô bờ bến của nghề giáo là chúng ta đang gieo tình yêu thương để yêu thương trỗi dậy trong mỗi con người, vì chỉ có thấu hiểu mới có được yêu thương và yêu thương sẽ xóa đi những nỗi oán hờn.</w:t>
      </w:r>
      <w:r w:rsidR="00717714">
        <w:rPr>
          <w:i/>
          <w:spacing w:val="-2"/>
          <w:sz w:val="26"/>
          <w:szCs w:val="26"/>
        </w:rPr>
        <w:t xml:space="preserve"> </w:t>
      </w:r>
      <w:r w:rsidRPr="00C0449A">
        <w:rPr>
          <w:i/>
          <w:spacing w:val="-2"/>
          <w:sz w:val="26"/>
          <w:szCs w:val="26"/>
        </w:rPr>
        <w:t>Vui mừng xiết bao, khi mỗi con trẻ lớn lên cảm nhận niềm vui mỗi khi làm những điều tốt với người khác, và biết chùng lòng trước những hoàn cảnh đáng thương.</w:t>
      </w:r>
    </w:p>
    <w:p w14:paraId="689449B3" w14:textId="77777777" w:rsidR="00C96BC7" w:rsidRPr="00C0449A" w:rsidRDefault="00C96BC7" w:rsidP="000B202A">
      <w:pPr>
        <w:ind w:firstLine="567"/>
        <w:jc w:val="both"/>
        <w:rPr>
          <w:i/>
          <w:spacing w:val="-8"/>
          <w:sz w:val="26"/>
          <w:szCs w:val="26"/>
        </w:rPr>
      </w:pPr>
      <w:r w:rsidRPr="00C0449A">
        <w:rPr>
          <w:spacing w:val="-8"/>
          <w:sz w:val="26"/>
          <w:szCs w:val="26"/>
        </w:rPr>
        <w:t>(4)</w:t>
      </w:r>
      <w:r w:rsidRPr="00C0449A">
        <w:rPr>
          <w:i/>
          <w:spacing w:val="-8"/>
          <w:sz w:val="26"/>
          <w:szCs w:val="26"/>
        </w:rPr>
        <w:t xml:space="preserve"> Sự trưởng thành của học trò, sự an vui của mỗi gia đình, của xã hội là niềm sung sướng của mỗi chúng ta, những người đi xây đắp tâm hồn và trí tuệ, đặt lên bệ phóng tương lai cho bao thế hệ.</w:t>
      </w:r>
    </w:p>
    <w:p w14:paraId="1BDC3A69" w14:textId="77777777" w:rsidR="00C96BC7" w:rsidRPr="00C0449A" w:rsidRDefault="00C96BC7" w:rsidP="000B202A">
      <w:pPr>
        <w:jc w:val="right"/>
        <w:rPr>
          <w:b/>
          <w:i/>
          <w:spacing w:val="-2"/>
        </w:rPr>
      </w:pPr>
      <w:r w:rsidRPr="00C0449A">
        <w:rPr>
          <w:spacing w:val="-2"/>
        </w:rPr>
        <w:t>(Nguyễn Văn Minh</w:t>
      </w:r>
      <w:r w:rsidRPr="00C0449A">
        <w:rPr>
          <w:i/>
          <w:spacing w:val="-2"/>
        </w:rPr>
        <w:t xml:space="preserve">, </w:t>
      </w:r>
      <w:r w:rsidRPr="00C0449A">
        <w:rPr>
          <w:b/>
          <w:i/>
          <w:spacing w:val="-2"/>
        </w:rPr>
        <w:t>Những lời chia sẻ</w:t>
      </w:r>
      <w:r w:rsidRPr="00C0449A">
        <w:rPr>
          <w:i/>
          <w:spacing w:val="-2"/>
        </w:rPr>
        <w:t>,</w:t>
      </w:r>
      <w:r w:rsidRPr="00C0449A">
        <w:rPr>
          <w:b/>
          <w:i/>
          <w:spacing w:val="-2"/>
        </w:rPr>
        <w:t xml:space="preserve"> </w:t>
      </w:r>
    </w:p>
    <w:p w14:paraId="1ADF6EAE" w14:textId="7AA511B8" w:rsidR="00FA051B" w:rsidRPr="00C0449A" w:rsidRDefault="00C96BC7" w:rsidP="000B202A">
      <w:pPr>
        <w:jc w:val="right"/>
        <w:rPr>
          <w:spacing w:val="-2"/>
        </w:rPr>
      </w:pPr>
      <w:r w:rsidRPr="00C0449A">
        <w:rPr>
          <w:spacing w:val="-2"/>
        </w:rPr>
        <w:t xml:space="preserve"> NXB Đại học Sư phạm, năm 2023, trang 118-119)</w:t>
      </w:r>
      <w:r w:rsidR="00FA051B" w:rsidRPr="00C0449A">
        <w:rPr>
          <w:rFonts w:eastAsia="Calibri"/>
          <w:i/>
          <w:iCs/>
          <w:kern w:val="2"/>
          <w14:ligatures w14:val="standardContextual"/>
        </w:rPr>
        <w:t xml:space="preserve"> </w:t>
      </w:r>
    </w:p>
    <w:p w14:paraId="43B16EF9" w14:textId="540CA73C" w:rsidR="00E61CFF" w:rsidRPr="009E2623" w:rsidRDefault="00FA051B" w:rsidP="000B202A">
      <w:pPr>
        <w:jc w:val="both"/>
        <w:rPr>
          <w:iCs/>
          <w:spacing w:val="-2"/>
          <w:sz w:val="26"/>
          <w:szCs w:val="26"/>
        </w:rPr>
      </w:pPr>
      <w:r w:rsidRPr="00C0449A">
        <w:rPr>
          <w:b/>
          <w:spacing w:val="-4"/>
          <w:sz w:val="26"/>
          <w:szCs w:val="26"/>
          <w:lang w:val="vi-VN"/>
        </w:rPr>
        <w:t>Câu 1</w:t>
      </w:r>
      <w:r w:rsidRPr="00C0449A">
        <w:rPr>
          <w:b/>
          <w:spacing w:val="-4"/>
          <w:sz w:val="26"/>
          <w:szCs w:val="26"/>
        </w:rPr>
        <w:t>.</w:t>
      </w:r>
      <w:r w:rsidRPr="00C0449A">
        <w:rPr>
          <w:spacing w:val="-4"/>
          <w:sz w:val="26"/>
          <w:szCs w:val="26"/>
        </w:rPr>
        <w:t xml:space="preserve"> </w:t>
      </w:r>
      <w:r w:rsidRPr="00C0449A">
        <w:rPr>
          <w:i/>
          <w:spacing w:val="-4"/>
          <w:sz w:val="26"/>
          <w:szCs w:val="26"/>
        </w:rPr>
        <w:t>(</w:t>
      </w:r>
      <w:r w:rsidRPr="00C0449A">
        <w:rPr>
          <w:i/>
          <w:spacing w:val="-4"/>
          <w:sz w:val="26"/>
          <w:szCs w:val="26"/>
          <w:lang w:val="vi-VN"/>
        </w:rPr>
        <w:t>2</w:t>
      </w:r>
      <w:r w:rsidRPr="00C0449A">
        <w:rPr>
          <w:i/>
          <w:spacing w:val="-4"/>
          <w:sz w:val="26"/>
          <w:szCs w:val="26"/>
        </w:rPr>
        <w:t xml:space="preserve">,0 điểm) </w:t>
      </w:r>
      <w:r w:rsidR="009E2623">
        <w:rPr>
          <w:spacing w:val="-4"/>
          <w:sz w:val="26"/>
          <w:szCs w:val="26"/>
        </w:rPr>
        <w:t xml:space="preserve">Nghệ thuật lập luận của người viết có tác dụng như thế nào trong việc thể hiện nội dung đoạn trích? </w:t>
      </w:r>
    </w:p>
    <w:p w14:paraId="70910386" w14:textId="1EC6F2FE" w:rsidR="00E1738C" w:rsidRPr="00C0449A" w:rsidRDefault="00E1738C" w:rsidP="000B202A">
      <w:pPr>
        <w:jc w:val="both"/>
        <w:rPr>
          <w:iCs/>
          <w:spacing w:val="-2"/>
          <w:sz w:val="26"/>
          <w:szCs w:val="26"/>
        </w:rPr>
      </w:pPr>
      <w:r w:rsidRPr="00C0449A">
        <w:rPr>
          <w:b/>
          <w:spacing w:val="-6"/>
          <w:sz w:val="26"/>
          <w:szCs w:val="26"/>
          <w:lang w:val="vi-VN"/>
        </w:rPr>
        <w:t xml:space="preserve">Câu 2. </w:t>
      </w:r>
      <w:r w:rsidRPr="00C0449A">
        <w:rPr>
          <w:i/>
          <w:spacing w:val="-6"/>
          <w:sz w:val="26"/>
          <w:szCs w:val="26"/>
        </w:rPr>
        <w:t>(</w:t>
      </w:r>
      <w:r w:rsidRPr="00C0449A">
        <w:rPr>
          <w:i/>
          <w:spacing w:val="-6"/>
          <w:sz w:val="26"/>
          <w:szCs w:val="26"/>
          <w:lang w:val="vi-VN"/>
        </w:rPr>
        <w:t>2</w:t>
      </w:r>
      <w:r w:rsidRPr="00C0449A">
        <w:rPr>
          <w:i/>
          <w:spacing w:val="-6"/>
          <w:sz w:val="26"/>
          <w:szCs w:val="26"/>
        </w:rPr>
        <w:t>,0 điểm)</w:t>
      </w:r>
      <w:r w:rsidRPr="00C0449A">
        <w:rPr>
          <w:spacing w:val="-6"/>
          <w:sz w:val="26"/>
          <w:szCs w:val="26"/>
          <w:lang w:val="vi-VN"/>
        </w:rPr>
        <w:t xml:space="preserve"> </w:t>
      </w:r>
      <w:r w:rsidR="00CC3901" w:rsidRPr="00C0449A">
        <w:rPr>
          <w:iCs/>
          <w:spacing w:val="-2"/>
          <w:sz w:val="26"/>
          <w:szCs w:val="26"/>
        </w:rPr>
        <w:t xml:space="preserve">Phân tích </w:t>
      </w:r>
      <w:r w:rsidR="00CC3901" w:rsidRPr="00C0449A">
        <w:rPr>
          <w:iCs/>
          <w:spacing w:val="-2"/>
          <w:sz w:val="26"/>
          <w:szCs w:val="26"/>
          <w:lang w:val="vi-VN"/>
        </w:rPr>
        <w:t>ý nghĩa</w:t>
      </w:r>
      <w:r w:rsidR="00CC3901" w:rsidRPr="00C0449A">
        <w:rPr>
          <w:iCs/>
          <w:spacing w:val="-2"/>
          <w:sz w:val="26"/>
          <w:szCs w:val="26"/>
        </w:rPr>
        <w:t xml:space="preserve"> của </w:t>
      </w:r>
      <w:r w:rsidR="00CC3901" w:rsidRPr="00C0449A">
        <w:rPr>
          <w:iCs/>
          <w:spacing w:val="-2"/>
          <w:sz w:val="26"/>
          <w:szCs w:val="26"/>
          <w:lang w:val="vi-VN"/>
        </w:rPr>
        <w:t xml:space="preserve">việc lặp lại cụm từ </w:t>
      </w:r>
      <w:r w:rsidR="00CC3901" w:rsidRPr="00C0449A">
        <w:rPr>
          <w:i/>
          <w:spacing w:val="-2"/>
          <w:sz w:val="26"/>
          <w:szCs w:val="26"/>
        </w:rPr>
        <w:t xml:space="preserve">Hạnh phúc vô bờ bến của nghề giáo </w:t>
      </w:r>
      <w:r w:rsidR="00CC3901" w:rsidRPr="00C0449A">
        <w:rPr>
          <w:iCs/>
          <w:spacing w:val="-2"/>
          <w:sz w:val="26"/>
          <w:szCs w:val="26"/>
        </w:rPr>
        <w:t>trong đoạn (1), (2), (3).</w:t>
      </w:r>
    </w:p>
    <w:p w14:paraId="08FB24B8" w14:textId="0ABBC61E" w:rsidR="00E61CFF" w:rsidRPr="00C0449A" w:rsidRDefault="00C1469A" w:rsidP="000B202A">
      <w:pPr>
        <w:jc w:val="both"/>
        <w:rPr>
          <w:iCs/>
          <w:spacing w:val="2"/>
          <w:sz w:val="26"/>
          <w:szCs w:val="26"/>
          <w:lang w:val="vi-VN"/>
        </w:rPr>
      </w:pPr>
      <w:r>
        <w:rPr>
          <w:b/>
          <w:spacing w:val="2"/>
          <w:sz w:val="26"/>
          <w:szCs w:val="26"/>
          <w:lang w:val="vi-VN"/>
        </w:rPr>
        <w:t>Câu 3</w:t>
      </w:r>
      <w:r w:rsidR="00E61CFF" w:rsidRPr="00C0449A">
        <w:rPr>
          <w:b/>
          <w:spacing w:val="2"/>
          <w:sz w:val="26"/>
          <w:szCs w:val="26"/>
          <w:lang w:val="vi-VN"/>
        </w:rPr>
        <w:t xml:space="preserve">. </w:t>
      </w:r>
      <w:r w:rsidR="00E61CFF" w:rsidRPr="00C0449A">
        <w:rPr>
          <w:i/>
          <w:spacing w:val="2"/>
          <w:sz w:val="26"/>
          <w:szCs w:val="26"/>
        </w:rPr>
        <w:t>(</w:t>
      </w:r>
      <w:r w:rsidR="00E61CFF" w:rsidRPr="00C0449A">
        <w:rPr>
          <w:i/>
          <w:spacing w:val="2"/>
          <w:sz w:val="26"/>
          <w:szCs w:val="26"/>
          <w:lang w:val="vi-VN"/>
        </w:rPr>
        <w:t>2</w:t>
      </w:r>
      <w:r w:rsidR="00E61CFF" w:rsidRPr="00C0449A">
        <w:rPr>
          <w:i/>
          <w:spacing w:val="2"/>
          <w:sz w:val="26"/>
          <w:szCs w:val="26"/>
        </w:rPr>
        <w:t>,0 điểm)</w:t>
      </w:r>
      <w:r w:rsidR="00E61CFF" w:rsidRPr="00C0449A">
        <w:rPr>
          <w:b/>
          <w:bCs/>
          <w:spacing w:val="2"/>
          <w:sz w:val="26"/>
          <w:szCs w:val="26"/>
          <w:lang w:val="vi-VN"/>
        </w:rPr>
        <w:t xml:space="preserve"> </w:t>
      </w:r>
      <w:r w:rsidR="00E61CFF" w:rsidRPr="00C0449A">
        <w:rPr>
          <w:iCs/>
          <w:spacing w:val="2"/>
          <w:sz w:val="26"/>
          <w:szCs w:val="26"/>
        </w:rPr>
        <w:t xml:space="preserve">Qua đoạn trích, em rút ra được </w:t>
      </w:r>
      <w:r w:rsidR="00E61CFF" w:rsidRPr="00C0449A">
        <w:rPr>
          <w:iCs/>
          <w:spacing w:val="2"/>
          <w:sz w:val="26"/>
          <w:szCs w:val="26"/>
          <w:lang w:val="vi-VN"/>
        </w:rPr>
        <w:t xml:space="preserve">bài học </w:t>
      </w:r>
      <w:r w:rsidR="00E61CFF" w:rsidRPr="00C0449A">
        <w:rPr>
          <w:iCs/>
          <w:spacing w:val="2"/>
          <w:sz w:val="26"/>
          <w:szCs w:val="26"/>
        </w:rPr>
        <w:t xml:space="preserve">nào </w:t>
      </w:r>
      <w:r w:rsidR="00E61CFF" w:rsidRPr="00C0449A">
        <w:rPr>
          <w:iCs/>
          <w:spacing w:val="2"/>
          <w:sz w:val="26"/>
          <w:szCs w:val="26"/>
          <w:lang w:val="vi-VN"/>
        </w:rPr>
        <w:t xml:space="preserve">có ý nghĩa </w:t>
      </w:r>
      <w:r w:rsidR="00E61CFF" w:rsidRPr="00C0449A">
        <w:rPr>
          <w:iCs/>
          <w:spacing w:val="2"/>
          <w:sz w:val="26"/>
          <w:szCs w:val="26"/>
        </w:rPr>
        <w:t xml:space="preserve">nhất </w:t>
      </w:r>
      <w:r w:rsidR="00E61CFF" w:rsidRPr="00C0449A">
        <w:rPr>
          <w:iCs/>
          <w:spacing w:val="2"/>
          <w:sz w:val="26"/>
          <w:szCs w:val="26"/>
          <w:lang w:val="vi-VN"/>
        </w:rPr>
        <w:t xml:space="preserve">với </w:t>
      </w:r>
      <w:r w:rsidR="00E61CFF" w:rsidRPr="00C0449A">
        <w:rPr>
          <w:iCs/>
          <w:spacing w:val="2"/>
          <w:sz w:val="26"/>
          <w:szCs w:val="26"/>
        </w:rPr>
        <w:t>bản thân? V</w:t>
      </w:r>
      <w:r w:rsidR="00E61CFF" w:rsidRPr="00C0449A">
        <w:rPr>
          <w:iCs/>
          <w:spacing w:val="2"/>
          <w:sz w:val="26"/>
          <w:szCs w:val="26"/>
          <w:lang w:val="vi-VN"/>
        </w:rPr>
        <w:t>ì sao?</w:t>
      </w:r>
    </w:p>
    <w:p w14:paraId="54862DE6" w14:textId="24D236D6" w:rsidR="00484792" w:rsidRPr="00C0449A" w:rsidRDefault="00E63451" w:rsidP="000B202A">
      <w:pPr>
        <w:contextualSpacing/>
        <w:jc w:val="both"/>
        <w:rPr>
          <w:i/>
          <w:sz w:val="26"/>
          <w:szCs w:val="26"/>
          <w:lang w:val="vi-VN"/>
        </w:rPr>
      </w:pPr>
      <w:r w:rsidRPr="00036252">
        <w:rPr>
          <w:b/>
          <w:color w:val="000000" w:themeColor="text1"/>
          <w:spacing w:val="-2"/>
        </w:rPr>
        <w:t>II. VIẾT</w:t>
      </w:r>
      <w:r w:rsidRPr="00C0449A">
        <w:rPr>
          <w:b/>
          <w:color w:val="000000" w:themeColor="text1"/>
          <w:spacing w:val="-2"/>
          <w:sz w:val="26"/>
          <w:szCs w:val="26"/>
        </w:rPr>
        <w:t xml:space="preserve"> (14</w:t>
      </w:r>
      <w:r w:rsidR="00484792" w:rsidRPr="00C0449A">
        <w:rPr>
          <w:b/>
          <w:color w:val="000000" w:themeColor="text1"/>
          <w:spacing w:val="-2"/>
          <w:sz w:val="26"/>
          <w:szCs w:val="26"/>
        </w:rPr>
        <w:t>,0 điểm)</w:t>
      </w:r>
    </w:p>
    <w:p w14:paraId="405A4283" w14:textId="09269F2F" w:rsidR="00484792" w:rsidRPr="00C0449A" w:rsidRDefault="00484792" w:rsidP="000B202A">
      <w:pPr>
        <w:contextualSpacing/>
        <w:jc w:val="both"/>
        <w:rPr>
          <w:i/>
          <w:sz w:val="26"/>
          <w:szCs w:val="26"/>
        </w:rPr>
      </w:pPr>
      <w:r w:rsidRPr="00C0449A">
        <w:rPr>
          <w:b/>
          <w:sz w:val="26"/>
          <w:szCs w:val="26"/>
        </w:rPr>
        <w:t xml:space="preserve">Câu 1. </w:t>
      </w:r>
      <w:r w:rsidR="00E63451" w:rsidRPr="00C0449A">
        <w:rPr>
          <w:i/>
          <w:sz w:val="26"/>
          <w:szCs w:val="26"/>
        </w:rPr>
        <w:t>(4</w:t>
      </w:r>
      <w:r w:rsidRPr="00C0449A">
        <w:rPr>
          <w:i/>
          <w:sz w:val="26"/>
          <w:szCs w:val="26"/>
        </w:rPr>
        <w:t>,0 điểm)</w:t>
      </w:r>
    </w:p>
    <w:p w14:paraId="61B674C1" w14:textId="40B0FC87" w:rsidR="00484792" w:rsidRPr="00C0449A" w:rsidRDefault="00484792" w:rsidP="000B202A">
      <w:pPr>
        <w:ind w:firstLine="567"/>
        <w:contextualSpacing/>
        <w:jc w:val="both"/>
        <w:rPr>
          <w:bCs/>
          <w:spacing w:val="-4"/>
          <w:sz w:val="26"/>
          <w:szCs w:val="26"/>
          <w:lang w:val="vi-VN"/>
        </w:rPr>
      </w:pPr>
      <w:r w:rsidRPr="00C0449A">
        <w:rPr>
          <w:bCs/>
          <w:spacing w:val="-4"/>
          <w:sz w:val="26"/>
          <w:szCs w:val="26"/>
        </w:rPr>
        <w:t>Từ ngữ liệu ở phần Đọc hiểu,</w:t>
      </w:r>
      <w:r w:rsidRPr="00C0449A">
        <w:rPr>
          <w:bCs/>
          <w:spacing w:val="-4"/>
          <w:sz w:val="26"/>
          <w:szCs w:val="26"/>
          <w:lang w:val="vi-VN"/>
        </w:rPr>
        <w:t xml:space="preserve"> </w:t>
      </w:r>
      <w:r w:rsidR="00445A51" w:rsidRPr="00C0449A">
        <w:rPr>
          <w:bCs/>
          <w:spacing w:val="-4"/>
          <w:sz w:val="26"/>
          <w:szCs w:val="26"/>
        </w:rPr>
        <w:t xml:space="preserve">em hãy viết </w:t>
      </w:r>
      <w:r w:rsidR="00445A51" w:rsidRPr="00C0449A">
        <w:rPr>
          <w:bCs/>
          <w:spacing w:val="-4"/>
          <w:sz w:val="26"/>
          <w:szCs w:val="26"/>
          <w:lang w:val="vi-VN"/>
        </w:rPr>
        <w:t>đoạn</w:t>
      </w:r>
      <w:r w:rsidRPr="00C0449A">
        <w:rPr>
          <w:bCs/>
          <w:spacing w:val="-4"/>
          <w:sz w:val="26"/>
          <w:szCs w:val="26"/>
        </w:rPr>
        <w:t xml:space="preserve"> văn nghị luận nêu suy nghĩ </w:t>
      </w:r>
      <w:r w:rsidR="000B61FC" w:rsidRPr="00C0449A">
        <w:rPr>
          <w:bCs/>
          <w:spacing w:val="-4"/>
          <w:sz w:val="26"/>
          <w:szCs w:val="26"/>
          <w:lang w:val="vi-VN"/>
        </w:rPr>
        <w:t xml:space="preserve">về </w:t>
      </w:r>
      <w:r w:rsidR="00637E70" w:rsidRPr="00C0449A">
        <w:rPr>
          <w:bCs/>
          <w:spacing w:val="-4"/>
          <w:sz w:val="26"/>
          <w:szCs w:val="26"/>
          <w:lang w:val="en-GB"/>
        </w:rPr>
        <w:t xml:space="preserve">vai </w:t>
      </w:r>
      <w:r w:rsidR="00637E70" w:rsidRPr="00C0449A">
        <w:rPr>
          <w:bCs/>
          <w:spacing w:val="-4"/>
          <w:sz w:val="26"/>
          <w:szCs w:val="26"/>
          <w:lang w:val="vi-VN"/>
        </w:rPr>
        <w:t>trò của thầy cô giáo trong cuộc đời mỗi con người.</w:t>
      </w:r>
    </w:p>
    <w:p w14:paraId="587F6E47" w14:textId="77777777" w:rsidR="00C1469A" w:rsidRPr="00153D71" w:rsidRDefault="00C1469A" w:rsidP="00C1469A">
      <w:pPr>
        <w:contextualSpacing/>
        <w:jc w:val="both"/>
        <w:rPr>
          <w:i/>
          <w:sz w:val="26"/>
          <w:szCs w:val="26"/>
        </w:rPr>
      </w:pPr>
      <w:r w:rsidRPr="00153D71">
        <w:rPr>
          <w:b/>
          <w:sz w:val="26"/>
          <w:szCs w:val="26"/>
        </w:rPr>
        <w:t xml:space="preserve">Câu 2. </w:t>
      </w:r>
      <w:r w:rsidRPr="00153D71">
        <w:rPr>
          <w:i/>
          <w:sz w:val="26"/>
          <w:szCs w:val="26"/>
        </w:rPr>
        <w:t>(10,0 điểm)</w:t>
      </w:r>
      <w:r w:rsidRPr="00153D71">
        <w:rPr>
          <w:i/>
          <w:sz w:val="26"/>
          <w:szCs w:val="26"/>
          <w:lang w:val="vi-VN"/>
        </w:rPr>
        <w:t xml:space="preserve"> </w:t>
      </w:r>
    </w:p>
    <w:p w14:paraId="2BB66BD7" w14:textId="77777777" w:rsidR="00C1469A" w:rsidRPr="00153D71" w:rsidRDefault="00C1469A" w:rsidP="00C1469A">
      <w:pPr>
        <w:ind w:firstLine="567"/>
        <w:jc w:val="both"/>
        <w:rPr>
          <w:spacing w:val="-4"/>
          <w:sz w:val="26"/>
          <w:szCs w:val="26"/>
        </w:rPr>
      </w:pPr>
      <w:r w:rsidRPr="00153D71">
        <w:rPr>
          <w:spacing w:val="-4"/>
          <w:sz w:val="26"/>
          <w:szCs w:val="26"/>
        </w:rPr>
        <w:t xml:space="preserve">Trong tiểu luận </w:t>
      </w:r>
      <w:r w:rsidRPr="00153D71">
        <w:rPr>
          <w:b/>
          <w:i/>
          <w:spacing w:val="-4"/>
          <w:sz w:val="26"/>
          <w:szCs w:val="26"/>
        </w:rPr>
        <w:t>Theo dòng</w:t>
      </w:r>
      <w:r w:rsidRPr="00153D71">
        <w:rPr>
          <w:spacing w:val="-4"/>
          <w:sz w:val="26"/>
          <w:szCs w:val="26"/>
        </w:rPr>
        <w:t>, nhà văn Thạch Lam phát biểu:</w:t>
      </w:r>
    </w:p>
    <w:p w14:paraId="1053ECFA" w14:textId="672B18CA" w:rsidR="00C1469A" w:rsidRPr="00153D71" w:rsidRDefault="00C1469A" w:rsidP="00C1469A">
      <w:pPr>
        <w:ind w:firstLine="567"/>
        <w:jc w:val="both"/>
        <w:rPr>
          <w:spacing w:val="-4"/>
          <w:sz w:val="26"/>
          <w:szCs w:val="26"/>
        </w:rPr>
      </w:pPr>
      <w:r w:rsidRPr="00153D71">
        <w:rPr>
          <w:i/>
          <w:spacing w:val="-4"/>
          <w:sz w:val="26"/>
          <w:szCs w:val="26"/>
        </w:rPr>
        <w:t>Công việc của nhà văn là phát hiện ra cái đẹp ở chỗ không ai ngờ tới, tìm cái đẹp kín đáo và che lấp của sự vật, để cho người đọc một bài học trông nhìn và thưởng thức.</w:t>
      </w:r>
    </w:p>
    <w:p w14:paraId="7EB6EC70" w14:textId="77777777" w:rsidR="00C1469A" w:rsidRPr="00C80B91" w:rsidRDefault="00C1469A" w:rsidP="00C1469A">
      <w:pPr>
        <w:ind w:firstLine="567"/>
        <w:jc w:val="right"/>
        <w:rPr>
          <w:bCs/>
          <w:spacing w:val="-4"/>
        </w:rPr>
      </w:pPr>
      <w:r w:rsidRPr="00C80B91">
        <w:rPr>
          <w:bCs/>
          <w:spacing w:val="-4"/>
        </w:rPr>
        <w:t xml:space="preserve">(Dẫn theo Vương Trí Nhàn - </w:t>
      </w:r>
      <w:r w:rsidRPr="00C80B91">
        <w:rPr>
          <w:b/>
          <w:bCs/>
          <w:i/>
          <w:spacing w:val="-4"/>
        </w:rPr>
        <w:t>Nhà văn tiền chiến và quá trình hiện đại hóa</w:t>
      </w:r>
      <w:r w:rsidRPr="00C80B91">
        <w:rPr>
          <w:i/>
          <w:spacing w:val="-4"/>
        </w:rPr>
        <w:t>,</w:t>
      </w:r>
      <w:r w:rsidRPr="00C80B91">
        <w:rPr>
          <w:bCs/>
          <w:spacing w:val="-4"/>
        </w:rPr>
        <w:t xml:space="preserve"> </w:t>
      </w:r>
    </w:p>
    <w:p w14:paraId="4A9978AD" w14:textId="77777777" w:rsidR="00C1469A" w:rsidRPr="00C80B91" w:rsidRDefault="00C1469A" w:rsidP="00C1469A">
      <w:pPr>
        <w:ind w:firstLine="567"/>
        <w:jc w:val="right"/>
        <w:rPr>
          <w:spacing w:val="-4"/>
        </w:rPr>
      </w:pPr>
      <w:r w:rsidRPr="00C80B91">
        <w:rPr>
          <w:bCs/>
          <w:spacing w:val="-4"/>
        </w:rPr>
        <w:t>NXB Đại học Quốc gia, HN, 2005, trang 294)</w:t>
      </w:r>
    </w:p>
    <w:p w14:paraId="7CB76594" w14:textId="77777777" w:rsidR="00C1469A" w:rsidRPr="00153D71" w:rsidRDefault="00C1469A" w:rsidP="00C1469A">
      <w:pPr>
        <w:ind w:firstLine="567"/>
        <w:contextualSpacing/>
        <w:jc w:val="both"/>
        <w:rPr>
          <w:spacing w:val="-4"/>
          <w:sz w:val="26"/>
          <w:szCs w:val="26"/>
          <w:lang w:val="pt-BR"/>
        </w:rPr>
      </w:pPr>
      <w:r w:rsidRPr="00153D71">
        <w:rPr>
          <w:spacing w:val="-4"/>
          <w:sz w:val="26"/>
          <w:szCs w:val="26"/>
          <w:lang w:val="pt-BR"/>
        </w:rPr>
        <w:t>Em hãy làm sáng tỏ ý kiến trên qua truyện ngắn sau:</w:t>
      </w:r>
    </w:p>
    <w:p w14:paraId="22C0CBB7" w14:textId="77777777" w:rsidR="00C1469A" w:rsidRPr="00153D71" w:rsidRDefault="00C1469A" w:rsidP="00C1469A">
      <w:pPr>
        <w:ind w:left="1440" w:firstLine="720"/>
        <w:contextualSpacing/>
        <w:jc w:val="both"/>
        <w:rPr>
          <w:b/>
          <w:i/>
          <w:iCs/>
          <w:spacing w:val="-4"/>
          <w:sz w:val="26"/>
          <w:szCs w:val="26"/>
          <w:lang w:val="vi-VN"/>
        </w:rPr>
      </w:pPr>
      <w:r w:rsidRPr="00153D71">
        <w:rPr>
          <w:b/>
          <w:i/>
          <w:iCs/>
          <w:spacing w:val="-4"/>
          <w:sz w:val="26"/>
          <w:szCs w:val="26"/>
          <w:lang w:val="vi-VN"/>
        </w:rPr>
        <w:t>Con sáo của Hoàn</w:t>
      </w:r>
    </w:p>
    <w:p w14:paraId="5953E327" w14:textId="77777777" w:rsidR="00C1469A" w:rsidRPr="00153D71" w:rsidRDefault="00C1469A" w:rsidP="00C1469A">
      <w:pPr>
        <w:ind w:firstLine="567"/>
        <w:contextualSpacing/>
        <w:jc w:val="both"/>
        <w:rPr>
          <w:i/>
          <w:sz w:val="26"/>
          <w:szCs w:val="26"/>
          <w:lang w:val="vi-VN"/>
        </w:rPr>
      </w:pPr>
      <w:r w:rsidRPr="00153D71">
        <w:rPr>
          <w:i/>
          <w:spacing w:val="-4"/>
          <w:sz w:val="26"/>
          <w:szCs w:val="26"/>
          <w:lang w:val="vi-VN"/>
        </w:rPr>
        <w:t>Đã từ lâu, Hoàn ao ước</w:t>
      </w:r>
      <w:r w:rsidRPr="00153D71">
        <w:rPr>
          <w:spacing w:val="-4"/>
          <w:sz w:val="26"/>
          <w:szCs w:val="26"/>
          <w:lang w:val="vi-VN"/>
        </w:rPr>
        <w:t xml:space="preserve"> </w:t>
      </w:r>
      <w:r w:rsidRPr="00153D71">
        <w:rPr>
          <w:i/>
          <w:iCs/>
          <w:sz w:val="26"/>
          <w:szCs w:val="26"/>
          <w:shd w:val="clear" w:color="auto" w:fill="FEFEFE"/>
        </w:rPr>
        <w:t>có một con chim sáo. Một con sáo chân chì, mỏ vàng, lông đen nhánh. Em sẽ bắt châu chấu, mua chuối chín cho sáo ăn, dạy sáo hót tiếng người, sáo sẽ biết chào mỗi khi mẹ Hoàn đi làm về… Hoàn đã có sẵn chiếc lồng rất đẹp, vót toàn bằng cật tre, sẵn cả một chiếc chén gốm xinh xắn để đựng nước cho sáo uống. Hoàn mê sáo đến nỗi đêm ngủ em cũng mê thấy chú sáo của em đập cánh hót lảnh lót bên tai…</w:t>
      </w:r>
    </w:p>
    <w:p w14:paraId="023E2770" w14:textId="77777777" w:rsidR="00C1469A" w:rsidRPr="00153D71" w:rsidRDefault="00C1469A" w:rsidP="00C1469A">
      <w:pPr>
        <w:pStyle w:val="NormalWeb"/>
        <w:shd w:val="clear" w:color="auto" w:fill="FFFFFF"/>
        <w:spacing w:before="0" w:beforeAutospacing="0" w:after="0" w:afterAutospacing="0"/>
        <w:ind w:firstLine="567"/>
        <w:jc w:val="both"/>
        <w:rPr>
          <w:sz w:val="26"/>
          <w:szCs w:val="26"/>
        </w:rPr>
      </w:pPr>
      <w:r w:rsidRPr="00153D71">
        <w:rPr>
          <w:i/>
          <w:iCs/>
          <w:sz w:val="26"/>
          <w:szCs w:val="26"/>
          <w:shd w:val="clear" w:color="auto" w:fill="FEFEFE"/>
        </w:rPr>
        <w:t>Bố đã hứa: chủ nhật tới sẽ đưa Hoàn lên nhà một người bán chim ở Nghi Tàm, mua cho em con sáo nào đẹp nhất mà em thích. […]</w:t>
      </w:r>
    </w:p>
    <w:p w14:paraId="257BA61E" w14:textId="77777777" w:rsidR="00C1469A" w:rsidRPr="003769A9" w:rsidRDefault="00C1469A" w:rsidP="00C1469A">
      <w:pPr>
        <w:pStyle w:val="NormalWeb"/>
        <w:shd w:val="clear" w:color="auto" w:fill="FFFFFF"/>
        <w:spacing w:before="0" w:beforeAutospacing="0" w:after="0" w:afterAutospacing="0"/>
        <w:ind w:firstLine="567"/>
        <w:jc w:val="both"/>
        <w:rPr>
          <w:sz w:val="26"/>
          <w:szCs w:val="26"/>
        </w:rPr>
      </w:pPr>
      <w:r w:rsidRPr="003769A9">
        <w:rPr>
          <w:i/>
          <w:iCs/>
          <w:sz w:val="26"/>
          <w:szCs w:val="26"/>
          <w:shd w:val="clear" w:color="auto" w:fill="FEFEFE"/>
        </w:rPr>
        <w:t xml:space="preserve">Nhà người bán chim ở cuối một cái ngõ sâu rợp mát. Hoàn như lạc vào một thế giới của chim. Vô số lồng chim treo dọc hiên, dưới bao cành cao cành thấp trong vườn. Mấy cái lồng bằng lưới kẽm to như mấy cái phòng con đặt dưới đất. Những chú hoàng yến lông vàng óng, bạch yến lông trắng muốt, cả một chú yến lửa đỏ rực, mắt, mỏ và chân cũng đỏ như lửa. Nghe đâu giống yến này ở mãi tận những hòn đảo ở bên kia Philippin xa xôi. Hoạ mi to nhỏ thi </w:t>
      </w:r>
      <w:r w:rsidRPr="003769A9">
        <w:rPr>
          <w:i/>
          <w:iCs/>
          <w:sz w:val="26"/>
          <w:szCs w:val="26"/>
          <w:shd w:val="clear" w:color="auto" w:fill="FEFEFE"/>
        </w:rPr>
        <w:lastRenderedPageBreak/>
        <w:t>nhau hót, hàng trăm con chào mào, ri đá, sẻ đồng mới bẫy về kêu loạn xạ, lông tơ rụng bay lả tả, những đôi uyên ương hiền hậu mơ màng, chụm đầu vào nhau, lông ức óng ánh sắc cầu vồng. Rất nhiều vẹt đậu trên các xà gỗ, chân buộc những sợi xích sắt nhỏ xíu. Những con vẹt lộng lẫy kêu khàn khàn the thé, nửa như cãi cọ, nửa như càu nhàu nhiếc móc. Hoàn giật bắn người, có ai giật tóc em: một chú vẹt to, mỏ khoằm, gườm gườm nhìn vào mặt em bằng</w:t>
      </w:r>
      <w:r>
        <w:rPr>
          <w:i/>
          <w:iCs/>
          <w:sz w:val="26"/>
          <w:szCs w:val="26"/>
          <w:shd w:val="clear" w:color="auto" w:fill="FEFEFE"/>
        </w:rPr>
        <w:t xml:space="preserve">            </w:t>
      </w:r>
      <w:r w:rsidRPr="003769A9">
        <w:rPr>
          <w:i/>
          <w:iCs/>
          <w:sz w:val="26"/>
          <w:szCs w:val="26"/>
          <w:shd w:val="clear" w:color="auto" w:fill="FEFEFE"/>
        </w:rPr>
        <w:t xml:space="preserve"> con mắt nghiêm khắc. […]</w:t>
      </w:r>
    </w:p>
    <w:p w14:paraId="13A089BF" w14:textId="77777777" w:rsidR="00C1469A" w:rsidRPr="00153D71" w:rsidRDefault="00C1469A" w:rsidP="00C1469A">
      <w:pPr>
        <w:pStyle w:val="NormalWeb"/>
        <w:shd w:val="clear" w:color="auto" w:fill="FFFFFF"/>
        <w:spacing w:before="0" w:beforeAutospacing="0" w:after="0" w:afterAutospacing="0"/>
        <w:ind w:firstLine="567"/>
        <w:jc w:val="both"/>
        <w:rPr>
          <w:sz w:val="26"/>
          <w:szCs w:val="26"/>
        </w:rPr>
      </w:pPr>
      <w:r w:rsidRPr="00153D71">
        <w:rPr>
          <w:i/>
          <w:iCs/>
          <w:sz w:val="26"/>
          <w:szCs w:val="26"/>
          <w:shd w:val="clear" w:color="auto" w:fill="FEFEFE"/>
        </w:rPr>
        <w:t>Ông chủ đưa em ra chái nhà. Chao ôi, ngỡ như mơ: bao nhiêu là chim sáo trong hàng chục cái lồng. Con nào cũng đẹp, con nào Hoàn cũng thích. Bố chỉ con này, Hoàn lại thấy một con khác hay hơn. Sau cùng ông chủ bắt cho Hoàn một chú sáo sậu còn non nhưng đẹp tuyệt. Bộ lông mượt mà đen nhấp nhánh, những chấm trắng nổi bật ở cổ, ở chân, đỏm dáng như thắt nơ và đi tất trắng. Cái mỏ vàng óng ánh, đôi mắt nhỏ trong veo, cái đầu ngẩng cao vừa kiêu hãnh vừa thơ dại. Ông bán chim bảo: con sáo này ông mới bẫy được hôm qua, trên ngọn đa cạnh hồ. Đúng là con sáo Hoàn ao ước! Ngực em đập mạnh, môi se lại, không nói được lời nào nữa. Em ôm chặt cái lồng có con sáo vào ngực.</w:t>
      </w:r>
    </w:p>
    <w:p w14:paraId="10D11B63" w14:textId="77777777" w:rsidR="00C1469A" w:rsidRPr="00153D71" w:rsidRDefault="00C1469A" w:rsidP="00C1469A">
      <w:pPr>
        <w:pStyle w:val="NormalWeb"/>
        <w:shd w:val="clear" w:color="auto" w:fill="FFFFFF"/>
        <w:spacing w:before="0" w:beforeAutospacing="0" w:after="0" w:afterAutospacing="0"/>
        <w:ind w:firstLine="567"/>
        <w:jc w:val="both"/>
        <w:rPr>
          <w:sz w:val="26"/>
          <w:szCs w:val="26"/>
        </w:rPr>
      </w:pPr>
      <w:r w:rsidRPr="00153D71">
        <w:rPr>
          <w:i/>
          <w:iCs/>
          <w:sz w:val="26"/>
          <w:szCs w:val="26"/>
          <w:shd w:val="clear" w:color="auto" w:fill="FEFEFE"/>
        </w:rPr>
        <w:t>Hai bố con chào ông bán chim ra về. Tới cửa, bỗng nghe tiếng chim kêu cuống quýt. Một con sáo từ cao lao xuống, sà quanh Hoàn và cái lồng, nó hót nấc lên, sợ hãi và giận dữ bay quanh người Hoàn.</w:t>
      </w:r>
    </w:p>
    <w:p w14:paraId="411464E1" w14:textId="77777777" w:rsidR="00C1469A" w:rsidRPr="00153D71" w:rsidRDefault="00C1469A" w:rsidP="00C1469A">
      <w:pPr>
        <w:pStyle w:val="NormalWeb"/>
        <w:shd w:val="clear" w:color="auto" w:fill="FFFFFF"/>
        <w:spacing w:before="0" w:beforeAutospacing="0" w:after="0" w:afterAutospacing="0"/>
        <w:ind w:firstLine="567"/>
        <w:jc w:val="both"/>
        <w:rPr>
          <w:sz w:val="26"/>
          <w:szCs w:val="26"/>
        </w:rPr>
      </w:pPr>
      <w:r w:rsidRPr="00153D71">
        <w:rPr>
          <w:i/>
          <w:iCs/>
          <w:sz w:val="26"/>
          <w:szCs w:val="26"/>
          <w:shd w:val="clear" w:color="auto" w:fill="FEFEFE"/>
        </w:rPr>
        <w:t>- Gì thế?</w:t>
      </w:r>
    </w:p>
    <w:p w14:paraId="466EE341" w14:textId="77777777" w:rsidR="00C1469A" w:rsidRPr="00153D71" w:rsidRDefault="00C1469A" w:rsidP="00C1469A">
      <w:pPr>
        <w:pStyle w:val="NormalWeb"/>
        <w:shd w:val="clear" w:color="auto" w:fill="FFFFFF"/>
        <w:spacing w:before="0" w:beforeAutospacing="0" w:after="0" w:afterAutospacing="0"/>
        <w:ind w:firstLine="567"/>
        <w:jc w:val="both"/>
        <w:rPr>
          <w:sz w:val="26"/>
          <w:szCs w:val="26"/>
        </w:rPr>
      </w:pPr>
      <w:r w:rsidRPr="00153D71">
        <w:rPr>
          <w:i/>
          <w:iCs/>
          <w:sz w:val="26"/>
          <w:szCs w:val="26"/>
          <w:shd w:val="clear" w:color="auto" w:fill="FEFEFE"/>
        </w:rPr>
        <w:t>- Con chim mẹ, nó thấy con nó bị mang đi. Không sao cả, cháu cứ về đi!</w:t>
      </w:r>
    </w:p>
    <w:p w14:paraId="27111473" w14:textId="77777777" w:rsidR="00C1469A" w:rsidRPr="00153D71" w:rsidRDefault="00C1469A" w:rsidP="00C1469A">
      <w:pPr>
        <w:pStyle w:val="NormalWeb"/>
        <w:shd w:val="clear" w:color="auto" w:fill="FFFFFF"/>
        <w:spacing w:before="0" w:beforeAutospacing="0" w:after="0" w:afterAutospacing="0"/>
        <w:ind w:firstLine="567"/>
        <w:jc w:val="both"/>
        <w:rPr>
          <w:sz w:val="26"/>
          <w:szCs w:val="26"/>
        </w:rPr>
      </w:pPr>
      <w:r w:rsidRPr="00153D71">
        <w:rPr>
          <w:i/>
          <w:iCs/>
          <w:spacing w:val="-6"/>
          <w:sz w:val="26"/>
          <w:szCs w:val="26"/>
          <w:shd w:val="clear" w:color="auto" w:fill="FEFEFE"/>
        </w:rPr>
        <w:t>Hai bố con lên xe. Hoàn vui sướng ôm lồng sáo ngồi sau. Con sáo mẹ vẫn bay theo, chốc chốc lại liệng xuống sát đầu Hoàn. Con sáo trong lồng cũng nhận ra mẹ. Nó hối hả kêu rối rít, nhảy lên đập cánh loạn xạ. Cái lồng run lật đật dưới tay Hoàn. Em cúi xuống, dỗ dành chú sáo non:</w:t>
      </w:r>
    </w:p>
    <w:p w14:paraId="554A3F77" w14:textId="77777777" w:rsidR="00C1469A" w:rsidRPr="00153D71" w:rsidRDefault="00C1469A" w:rsidP="00C1469A">
      <w:pPr>
        <w:pStyle w:val="NormalWeb"/>
        <w:shd w:val="clear" w:color="auto" w:fill="FFFFFF"/>
        <w:spacing w:before="0" w:beforeAutospacing="0" w:after="0" w:afterAutospacing="0"/>
        <w:ind w:firstLine="567"/>
        <w:jc w:val="both"/>
        <w:rPr>
          <w:sz w:val="26"/>
          <w:szCs w:val="26"/>
        </w:rPr>
      </w:pPr>
      <w:r w:rsidRPr="00153D71">
        <w:rPr>
          <w:i/>
          <w:iCs/>
          <w:sz w:val="26"/>
          <w:szCs w:val="26"/>
          <w:shd w:val="clear" w:color="auto" w:fill="FEFEFE"/>
        </w:rPr>
        <w:t>- Sáo à! Đừng sợ! Đừng theo mẹ nữa! Sáo về với anh thích lắm! Sáo muốn gì cũng được. Đừng theo mẹ nữa mà!</w:t>
      </w:r>
    </w:p>
    <w:p w14:paraId="1C71A135" w14:textId="77777777" w:rsidR="00C1469A" w:rsidRPr="00153D71" w:rsidRDefault="00C1469A" w:rsidP="00C1469A">
      <w:pPr>
        <w:pStyle w:val="NormalWeb"/>
        <w:shd w:val="clear" w:color="auto" w:fill="FFFFFF"/>
        <w:spacing w:before="0" w:beforeAutospacing="0" w:after="0" w:afterAutospacing="0"/>
        <w:ind w:firstLine="567"/>
        <w:jc w:val="both"/>
        <w:rPr>
          <w:i/>
          <w:iCs/>
          <w:sz w:val="26"/>
          <w:szCs w:val="26"/>
          <w:shd w:val="clear" w:color="auto" w:fill="FEFEFE"/>
        </w:rPr>
      </w:pPr>
      <w:r w:rsidRPr="00153D71">
        <w:rPr>
          <w:i/>
          <w:iCs/>
          <w:sz w:val="26"/>
          <w:szCs w:val="26"/>
          <w:shd w:val="clear" w:color="auto" w:fill="FEFEFE"/>
        </w:rPr>
        <w:t>Mặc những lời âu yếm của Hoàn, con sáo con vẫn nghển cổ kêu tìm mẹ. Hoàn lo âu nhìn lên: xe đạp đi nhanh, con sáo mẹ vẫn bay theo, có quãng đông người sáo mẹ bay lên, chuyển từ cây này sang cây khác, nhưng không lúc nào rời chiếc xe đạp có lồng sáo con.</w:t>
      </w:r>
    </w:p>
    <w:p w14:paraId="4E423416" w14:textId="77777777" w:rsidR="00C1469A" w:rsidRPr="00153D71" w:rsidRDefault="00C1469A" w:rsidP="00C1469A">
      <w:pPr>
        <w:pStyle w:val="NormalWeb"/>
        <w:shd w:val="clear" w:color="auto" w:fill="FFFFFF"/>
        <w:spacing w:before="0" w:beforeAutospacing="0" w:after="0" w:afterAutospacing="0"/>
        <w:ind w:firstLine="567"/>
        <w:jc w:val="both"/>
        <w:rPr>
          <w:i/>
          <w:iCs/>
          <w:sz w:val="26"/>
          <w:szCs w:val="26"/>
          <w:shd w:val="clear" w:color="auto" w:fill="FEFEFE"/>
        </w:rPr>
      </w:pPr>
      <w:r w:rsidRPr="00153D71">
        <w:rPr>
          <w:i/>
          <w:iCs/>
          <w:spacing w:val="-2"/>
          <w:sz w:val="26"/>
          <w:szCs w:val="26"/>
          <w:shd w:val="clear" w:color="auto" w:fill="FEFEFE"/>
        </w:rPr>
        <w:t>Dỗ dành mãi không được, Hoàn im lặng bần thần. Con sáo con cố chui cánh ra khỏi lồng, cái đầu bé bỏng của nó đập mạnh vào những nan cứng, vài sợi lông rụng xuống vạt áo Hoàn.</w:t>
      </w:r>
    </w:p>
    <w:p w14:paraId="5CD514EB" w14:textId="77777777" w:rsidR="00C1469A" w:rsidRPr="00153D71" w:rsidRDefault="00C1469A" w:rsidP="00C1469A">
      <w:pPr>
        <w:pStyle w:val="NormalWeb"/>
        <w:shd w:val="clear" w:color="auto" w:fill="FFFFFF"/>
        <w:spacing w:before="0" w:beforeAutospacing="0" w:after="0" w:afterAutospacing="0"/>
        <w:ind w:firstLine="567"/>
        <w:jc w:val="both"/>
        <w:rPr>
          <w:sz w:val="26"/>
          <w:szCs w:val="26"/>
        </w:rPr>
      </w:pPr>
      <w:r w:rsidRPr="00153D71">
        <w:rPr>
          <w:i/>
          <w:iCs/>
          <w:sz w:val="26"/>
          <w:szCs w:val="26"/>
          <w:shd w:val="clear" w:color="auto" w:fill="FEFEFE"/>
        </w:rPr>
        <w:t>Tới gần nhà, bố đỗ xe lại, hai bố con đi bộ vào ngõ. Dường như biết rằng sắp đến lúc phải xa hẳn con, sáo mẹ tuyệt vọng kêu lạc cả tiếng. Quên cả sợ, nó sà xuống đập phải chiếc xe đạp, lao xuống đất, cánh đập tung bụi cát. Sáo con vặn mình, cái mỏ vàng há ra run rẩy. Hoàn đứng im, đầu cúi xuống.</w:t>
      </w:r>
    </w:p>
    <w:p w14:paraId="75906EE8" w14:textId="77777777" w:rsidR="00C1469A" w:rsidRPr="00153D71" w:rsidRDefault="00C1469A" w:rsidP="00C1469A">
      <w:pPr>
        <w:pStyle w:val="NormalWeb"/>
        <w:shd w:val="clear" w:color="auto" w:fill="FFFFFF"/>
        <w:spacing w:before="0" w:beforeAutospacing="0" w:after="0" w:afterAutospacing="0"/>
        <w:ind w:firstLine="567"/>
        <w:jc w:val="both"/>
        <w:rPr>
          <w:sz w:val="26"/>
          <w:szCs w:val="26"/>
        </w:rPr>
      </w:pPr>
      <w:r w:rsidRPr="00153D71">
        <w:rPr>
          <w:i/>
          <w:iCs/>
          <w:sz w:val="26"/>
          <w:szCs w:val="26"/>
          <w:shd w:val="clear" w:color="auto" w:fill="FEFEFE"/>
        </w:rPr>
        <w:t>- Thế nào, ta vào nhà chứ! – Bố nhắc khẽ.</w:t>
      </w:r>
    </w:p>
    <w:p w14:paraId="40FBBDEE" w14:textId="77777777" w:rsidR="00C1469A" w:rsidRPr="00153D71" w:rsidRDefault="00C1469A" w:rsidP="00C1469A">
      <w:pPr>
        <w:pStyle w:val="NormalWeb"/>
        <w:shd w:val="clear" w:color="auto" w:fill="FFFFFF"/>
        <w:spacing w:before="0" w:beforeAutospacing="0" w:after="0" w:afterAutospacing="0"/>
        <w:ind w:firstLine="567"/>
        <w:jc w:val="both"/>
        <w:rPr>
          <w:sz w:val="26"/>
          <w:szCs w:val="26"/>
        </w:rPr>
      </w:pPr>
      <w:r w:rsidRPr="00153D71">
        <w:rPr>
          <w:i/>
          <w:iCs/>
          <w:sz w:val="26"/>
          <w:szCs w:val="26"/>
          <w:shd w:val="clear" w:color="auto" w:fill="FEFEFE"/>
        </w:rPr>
        <w:t>Hoàn cứ đứng lạng như thế mãi, rồi rụt rè nói:</w:t>
      </w:r>
    </w:p>
    <w:p w14:paraId="14B232D9" w14:textId="77777777" w:rsidR="00C1469A" w:rsidRPr="00153D71" w:rsidRDefault="00C1469A" w:rsidP="00C1469A">
      <w:pPr>
        <w:pStyle w:val="NormalWeb"/>
        <w:shd w:val="clear" w:color="auto" w:fill="FFFFFF"/>
        <w:spacing w:before="0" w:beforeAutospacing="0" w:after="0" w:afterAutospacing="0"/>
        <w:ind w:firstLine="567"/>
        <w:jc w:val="both"/>
        <w:rPr>
          <w:sz w:val="26"/>
          <w:szCs w:val="26"/>
        </w:rPr>
      </w:pPr>
      <w:r w:rsidRPr="00153D71">
        <w:rPr>
          <w:i/>
          <w:iCs/>
          <w:sz w:val="26"/>
          <w:szCs w:val="26"/>
          <w:shd w:val="clear" w:color="auto" w:fill="FEFEFE"/>
        </w:rPr>
        <w:t>- Bố ạ, hay là… hay là… ta thả con sáo ra…</w:t>
      </w:r>
    </w:p>
    <w:p w14:paraId="13556B14" w14:textId="77777777" w:rsidR="00C1469A" w:rsidRPr="00153D71" w:rsidRDefault="00C1469A" w:rsidP="00C1469A">
      <w:pPr>
        <w:pStyle w:val="NormalWeb"/>
        <w:shd w:val="clear" w:color="auto" w:fill="FFFFFF"/>
        <w:spacing w:before="0" w:beforeAutospacing="0" w:after="0" w:afterAutospacing="0"/>
        <w:ind w:firstLine="567"/>
        <w:jc w:val="both"/>
        <w:rPr>
          <w:sz w:val="26"/>
          <w:szCs w:val="26"/>
        </w:rPr>
      </w:pPr>
      <w:r w:rsidRPr="00153D71">
        <w:rPr>
          <w:i/>
          <w:iCs/>
          <w:sz w:val="26"/>
          <w:szCs w:val="26"/>
          <w:shd w:val="clear" w:color="auto" w:fill="FEFEFE"/>
        </w:rPr>
        <w:t>- Con nói sao? – Bố ngạc nhiên. – Thả con sáo ra ư?</w:t>
      </w:r>
    </w:p>
    <w:p w14:paraId="4EF9933D" w14:textId="77777777" w:rsidR="00C1469A" w:rsidRPr="00153D71" w:rsidRDefault="00C1469A" w:rsidP="00C1469A">
      <w:pPr>
        <w:pStyle w:val="NormalWeb"/>
        <w:shd w:val="clear" w:color="auto" w:fill="FFFFFF"/>
        <w:spacing w:before="0" w:beforeAutospacing="0" w:after="0" w:afterAutospacing="0"/>
        <w:ind w:firstLine="567"/>
        <w:jc w:val="both"/>
        <w:rPr>
          <w:sz w:val="26"/>
          <w:szCs w:val="26"/>
        </w:rPr>
      </w:pPr>
      <w:r w:rsidRPr="00153D71">
        <w:rPr>
          <w:i/>
          <w:iCs/>
          <w:sz w:val="26"/>
          <w:szCs w:val="26"/>
          <w:shd w:val="clear" w:color="auto" w:fill="FEFEFE"/>
        </w:rPr>
        <w:t>- Vâng. – Hoàn nói một cách khó nhọc. – Thả nó ra, kẻo tội bố ạ.</w:t>
      </w:r>
    </w:p>
    <w:p w14:paraId="5792751C" w14:textId="77777777" w:rsidR="00C1469A" w:rsidRPr="00153D71" w:rsidRDefault="00C1469A" w:rsidP="00C1469A">
      <w:pPr>
        <w:pStyle w:val="NormalWeb"/>
        <w:shd w:val="clear" w:color="auto" w:fill="FFFFFF"/>
        <w:spacing w:before="0" w:beforeAutospacing="0" w:after="0" w:afterAutospacing="0"/>
        <w:ind w:firstLine="567"/>
        <w:jc w:val="both"/>
        <w:rPr>
          <w:sz w:val="26"/>
          <w:szCs w:val="26"/>
        </w:rPr>
      </w:pPr>
      <w:r w:rsidRPr="00153D71">
        <w:rPr>
          <w:i/>
          <w:iCs/>
          <w:sz w:val="26"/>
          <w:szCs w:val="26"/>
          <w:shd w:val="clear" w:color="auto" w:fill="FEFEFE"/>
        </w:rPr>
        <w:t>Im lặng một lát, em thở dài:</w:t>
      </w:r>
    </w:p>
    <w:p w14:paraId="28A386DE" w14:textId="77777777" w:rsidR="00C1469A" w:rsidRPr="00153D71" w:rsidRDefault="00C1469A" w:rsidP="00C1469A">
      <w:pPr>
        <w:pStyle w:val="NormalWeb"/>
        <w:shd w:val="clear" w:color="auto" w:fill="FFFFFF"/>
        <w:spacing w:before="0" w:beforeAutospacing="0" w:after="0" w:afterAutospacing="0"/>
        <w:ind w:firstLine="567"/>
        <w:jc w:val="both"/>
        <w:rPr>
          <w:sz w:val="26"/>
          <w:szCs w:val="26"/>
        </w:rPr>
      </w:pPr>
      <w:r w:rsidRPr="00153D71">
        <w:rPr>
          <w:i/>
          <w:iCs/>
          <w:sz w:val="26"/>
          <w:szCs w:val="26"/>
          <w:shd w:val="clear" w:color="auto" w:fill="FEFEFE"/>
        </w:rPr>
        <w:t>- Phải xa mẹ, nó chết mất…</w:t>
      </w:r>
    </w:p>
    <w:p w14:paraId="2479C85E" w14:textId="77777777" w:rsidR="00C1469A" w:rsidRPr="00153D71" w:rsidRDefault="00C1469A" w:rsidP="00C1469A">
      <w:pPr>
        <w:pStyle w:val="NormalWeb"/>
        <w:shd w:val="clear" w:color="auto" w:fill="FFFFFF"/>
        <w:spacing w:before="0" w:beforeAutospacing="0" w:after="0" w:afterAutospacing="0"/>
        <w:ind w:firstLine="567"/>
        <w:jc w:val="both"/>
        <w:rPr>
          <w:sz w:val="26"/>
          <w:szCs w:val="26"/>
        </w:rPr>
      </w:pPr>
      <w:r w:rsidRPr="00153D71">
        <w:rPr>
          <w:i/>
          <w:iCs/>
          <w:sz w:val="26"/>
          <w:szCs w:val="26"/>
          <w:shd w:val="clear" w:color="auto" w:fill="FEFEFE"/>
        </w:rPr>
        <w:t>Bố ngồi xuống, đặt hai tay vào má Hoàn, nâng mặt em lên, nhìn lâu vào mắt em, bố hỏi:</w:t>
      </w:r>
    </w:p>
    <w:p w14:paraId="6F089031" w14:textId="77777777" w:rsidR="00C1469A" w:rsidRPr="00153D71" w:rsidRDefault="00C1469A" w:rsidP="00C1469A">
      <w:pPr>
        <w:pStyle w:val="NormalWeb"/>
        <w:shd w:val="clear" w:color="auto" w:fill="FFFFFF"/>
        <w:spacing w:before="0" w:beforeAutospacing="0" w:after="0" w:afterAutospacing="0"/>
        <w:ind w:firstLine="567"/>
        <w:jc w:val="both"/>
        <w:rPr>
          <w:i/>
          <w:iCs/>
          <w:sz w:val="26"/>
          <w:szCs w:val="26"/>
          <w:shd w:val="clear" w:color="auto" w:fill="FEFEFE"/>
        </w:rPr>
      </w:pPr>
      <w:r w:rsidRPr="00153D71">
        <w:rPr>
          <w:i/>
          <w:iCs/>
          <w:sz w:val="26"/>
          <w:szCs w:val="26"/>
          <w:shd w:val="clear" w:color="auto" w:fill="FEFEFE"/>
        </w:rPr>
        <w:t>- Con đã nghĩ kĩ chưa?</w:t>
      </w:r>
    </w:p>
    <w:p w14:paraId="3690A408" w14:textId="77777777" w:rsidR="00C1469A" w:rsidRPr="00153D71" w:rsidRDefault="00C1469A" w:rsidP="00C1469A">
      <w:pPr>
        <w:pStyle w:val="NormalWeb"/>
        <w:shd w:val="clear" w:color="auto" w:fill="FFFFFF"/>
        <w:spacing w:before="0" w:beforeAutospacing="0" w:after="0" w:afterAutospacing="0"/>
        <w:ind w:firstLine="567"/>
        <w:jc w:val="both"/>
        <w:rPr>
          <w:sz w:val="26"/>
          <w:szCs w:val="26"/>
        </w:rPr>
      </w:pPr>
      <w:r w:rsidRPr="00153D71">
        <w:rPr>
          <w:i/>
          <w:iCs/>
          <w:sz w:val="26"/>
          <w:szCs w:val="26"/>
          <w:shd w:val="clear" w:color="auto" w:fill="FEFEFE"/>
        </w:rPr>
        <w:t>- Nghĩ kĩ rồi ạ.</w:t>
      </w:r>
    </w:p>
    <w:p w14:paraId="65F1A70A" w14:textId="77777777" w:rsidR="00C1469A" w:rsidRPr="00153D71" w:rsidRDefault="00C1469A" w:rsidP="00C1469A">
      <w:pPr>
        <w:pStyle w:val="NormalWeb"/>
        <w:shd w:val="clear" w:color="auto" w:fill="FFFFFF"/>
        <w:spacing w:before="0" w:beforeAutospacing="0" w:after="0" w:afterAutospacing="0"/>
        <w:ind w:firstLine="567"/>
        <w:jc w:val="both"/>
        <w:rPr>
          <w:sz w:val="26"/>
          <w:szCs w:val="26"/>
        </w:rPr>
      </w:pPr>
      <w:r w:rsidRPr="00153D71">
        <w:rPr>
          <w:i/>
          <w:iCs/>
          <w:sz w:val="26"/>
          <w:szCs w:val="26"/>
          <w:shd w:val="clear" w:color="auto" w:fill="FEFEFE"/>
        </w:rPr>
        <w:t>- Thế thì con tự tay mở lồng cho sáo ra đi!</w:t>
      </w:r>
    </w:p>
    <w:p w14:paraId="02A20633" w14:textId="77777777" w:rsidR="00C1469A" w:rsidRPr="00153D71" w:rsidRDefault="00C1469A" w:rsidP="00C1469A">
      <w:pPr>
        <w:pStyle w:val="NormalWeb"/>
        <w:shd w:val="clear" w:color="auto" w:fill="FFFFFF"/>
        <w:spacing w:before="0" w:beforeAutospacing="0" w:after="0" w:afterAutospacing="0"/>
        <w:ind w:firstLine="567"/>
        <w:jc w:val="both"/>
        <w:rPr>
          <w:sz w:val="26"/>
          <w:szCs w:val="26"/>
        </w:rPr>
      </w:pPr>
      <w:r w:rsidRPr="00153D71">
        <w:rPr>
          <w:i/>
          <w:iCs/>
          <w:sz w:val="26"/>
          <w:szCs w:val="26"/>
          <w:shd w:val="clear" w:color="auto" w:fill="FEFEFE"/>
        </w:rPr>
        <w:t>Hoàn cắn môi. Em nhìn lại con sáo yêu quý của em, rồi, như đã quyết, em quay mặt đi, đưa tay nhấc cái cửa lồng. Con sáo nhỏ lùi lại, ngơ ngác, rồi vội vã bay vút ra như một viên đạn. Con sáo mẹ lao đến, hai mẹ con bay chấp chới, quấn quýt rồi đậu lên một cành xoan cao. Sáo mẹ rối rít xỉa lông cho con, hai cái mỏ vàng lấp lánh dưới mặt trời.</w:t>
      </w:r>
    </w:p>
    <w:p w14:paraId="1CD484A8" w14:textId="77777777" w:rsidR="00C1469A" w:rsidRPr="00153D71" w:rsidRDefault="00C1469A" w:rsidP="00C1469A">
      <w:pPr>
        <w:pStyle w:val="NormalWeb"/>
        <w:shd w:val="clear" w:color="auto" w:fill="FFFFFF"/>
        <w:spacing w:before="0" w:beforeAutospacing="0" w:after="0" w:afterAutospacing="0"/>
        <w:ind w:firstLine="567"/>
        <w:jc w:val="both"/>
        <w:rPr>
          <w:sz w:val="26"/>
          <w:szCs w:val="26"/>
        </w:rPr>
      </w:pPr>
      <w:r w:rsidRPr="00153D71">
        <w:rPr>
          <w:i/>
          <w:iCs/>
          <w:sz w:val="26"/>
          <w:szCs w:val="26"/>
          <w:shd w:val="clear" w:color="auto" w:fill="FEFEFE"/>
        </w:rPr>
        <w:t>Hoàn lặng lẽ nhìn lên. Em vẫn còn bàng hoàng, mắt nheo lại vì chói nắng.</w:t>
      </w:r>
    </w:p>
    <w:p w14:paraId="1FF1E85E" w14:textId="77777777" w:rsidR="00C1469A" w:rsidRPr="00153D71" w:rsidRDefault="00C1469A" w:rsidP="00C1469A">
      <w:pPr>
        <w:pStyle w:val="NormalWeb"/>
        <w:shd w:val="clear" w:color="auto" w:fill="FFFFFF"/>
        <w:spacing w:before="0" w:beforeAutospacing="0" w:after="0" w:afterAutospacing="0"/>
        <w:ind w:firstLine="567"/>
        <w:jc w:val="both"/>
        <w:rPr>
          <w:sz w:val="26"/>
          <w:szCs w:val="26"/>
        </w:rPr>
      </w:pPr>
      <w:r w:rsidRPr="00153D71">
        <w:rPr>
          <w:i/>
          <w:iCs/>
          <w:sz w:val="26"/>
          <w:szCs w:val="26"/>
          <w:shd w:val="clear" w:color="auto" w:fill="FEFEFE"/>
        </w:rPr>
        <w:lastRenderedPageBreak/>
        <w:t>Hai mẹ con con sáo đã chuyển lên ngọn bàng, bay về phía những rặng sấu cao. Hai chấm đen nhỏ khuất hẳn vào những vòm lá cây rực rỡ ánh sáng.</w:t>
      </w:r>
    </w:p>
    <w:p w14:paraId="1E6C25A2" w14:textId="77777777" w:rsidR="00C1469A" w:rsidRPr="00153D71" w:rsidRDefault="00C1469A" w:rsidP="00C1469A">
      <w:pPr>
        <w:pStyle w:val="NormalWeb"/>
        <w:shd w:val="clear" w:color="auto" w:fill="FFFFFF"/>
        <w:spacing w:before="0" w:beforeAutospacing="0" w:after="0" w:afterAutospacing="0"/>
        <w:ind w:firstLine="567"/>
        <w:jc w:val="both"/>
        <w:rPr>
          <w:sz w:val="26"/>
          <w:szCs w:val="26"/>
        </w:rPr>
      </w:pPr>
      <w:r w:rsidRPr="00153D71">
        <w:rPr>
          <w:i/>
          <w:iCs/>
          <w:sz w:val="26"/>
          <w:szCs w:val="26"/>
          <w:shd w:val="clear" w:color="auto" w:fill="FEFEFE"/>
        </w:rPr>
        <w:t>Như hiểu rằng không thể đứng mãi ở đây được, Hoàn bảo bố:</w:t>
      </w:r>
    </w:p>
    <w:p w14:paraId="35EC7645" w14:textId="77777777" w:rsidR="00C1469A" w:rsidRPr="00153D71" w:rsidRDefault="00C1469A" w:rsidP="00C1469A">
      <w:pPr>
        <w:pStyle w:val="NormalWeb"/>
        <w:shd w:val="clear" w:color="auto" w:fill="FFFFFF"/>
        <w:spacing w:before="0" w:beforeAutospacing="0" w:after="0" w:afterAutospacing="0"/>
        <w:ind w:firstLine="567"/>
        <w:jc w:val="both"/>
        <w:rPr>
          <w:sz w:val="26"/>
          <w:szCs w:val="26"/>
        </w:rPr>
      </w:pPr>
      <w:r w:rsidRPr="00153D71">
        <w:rPr>
          <w:i/>
          <w:iCs/>
          <w:sz w:val="26"/>
          <w:szCs w:val="26"/>
          <w:shd w:val="clear" w:color="auto" w:fill="FEFEFE"/>
        </w:rPr>
        <w:t>- Về thôi bố ạ.</w:t>
      </w:r>
    </w:p>
    <w:p w14:paraId="4B81F44E" w14:textId="77777777" w:rsidR="00C1469A" w:rsidRPr="00153D71" w:rsidRDefault="00C1469A" w:rsidP="00C1469A">
      <w:pPr>
        <w:pStyle w:val="NormalWeb"/>
        <w:shd w:val="clear" w:color="auto" w:fill="FFFFFF"/>
        <w:spacing w:before="0" w:beforeAutospacing="0" w:after="0" w:afterAutospacing="0"/>
        <w:ind w:firstLine="567"/>
        <w:jc w:val="both"/>
        <w:rPr>
          <w:sz w:val="26"/>
          <w:szCs w:val="26"/>
        </w:rPr>
      </w:pPr>
      <w:r w:rsidRPr="00153D71">
        <w:rPr>
          <w:i/>
          <w:iCs/>
          <w:sz w:val="26"/>
          <w:szCs w:val="26"/>
          <w:shd w:val="clear" w:color="auto" w:fill="FEFEFE"/>
        </w:rPr>
        <w:t>Bố em cúi xuống, xách cái lồng chim rỗng không. Hai bố con đi vào nhà. Bàn tay to lớn của bố nắm chặt bàn tay bé nhỏ của Hoàn.</w:t>
      </w:r>
    </w:p>
    <w:p w14:paraId="538639DD" w14:textId="77777777" w:rsidR="00C1469A" w:rsidRPr="00C80B91" w:rsidRDefault="00C1469A" w:rsidP="00C1469A">
      <w:pPr>
        <w:pStyle w:val="NormalWeb"/>
        <w:shd w:val="clear" w:color="auto" w:fill="FFFFFF"/>
        <w:spacing w:before="0" w:beforeAutospacing="0" w:after="0" w:afterAutospacing="0"/>
        <w:jc w:val="both"/>
      </w:pPr>
      <w:r w:rsidRPr="00153D71">
        <w:rPr>
          <w:sz w:val="26"/>
          <w:szCs w:val="26"/>
        </w:rPr>
        <w:t xml:space="preserve">                                  </w:t>
      </w:r>
      <w:r w:rsidRPr="00153D71">
        <w:rPr>
          <w:sz w:val="26"/>
          <w:szCs w:val="26"/>
        </w:rPr>
        <w:tab/>
        <w:t> </w:t>
      </w:r>
      <w:r w:rsidRPr="00153D71">
        <w:rPr>
          <w:sz w:val="26"/>
          <w:szCs w:val="26"/>
        </w:rPr>
        <w:tab/>
      </w:r>
      <w:r w:rsidRPr="00153D71">
        <w:rPr>
          <w:sz w:val="26"/>
          <w:szCs w:val="26"/>
        </w:rPr>
        <w:tab/>
      </w:r>
      <w:r w:rsidRPr="00C80B91">
        <w:t>(Xuân Quỳnh, </w:t>
      </w:r>
      <w:r w:rsidRPr="00C80B91">
        <w:rPr>
          <w:b/>
          <w:bCs/>
          <w:i/>
          <w:iCs/>
        </w:rPr>
        <w:t>Những truyện hay viết cho thiếu nhi</w:t>
      </w:r>
      <w:r w:rsidRPr="00C80B91">
        <w:t>,</w:t>
      </w:r>
    </w:p>
    <w:p w14:paraId="5F66B1D8" w14:textId="77777777" w:rsidR="00C1469A" w:rsidRPr="00C80B91" w:rsidRDefault="00C1469A" w:rsidP="00C1469A">
      <w:pPr>
        <w:pStyle w:val="NormalWeb"/>
        <w:shd w:val="clear" w:color="auto" w:fill="FFFFFF"/>
        <w:spacing w:before="0" w:beforeAutospacing="0" w:after="0" w:afterAutospacing="0"/>
        <w:ind w:left="5040" w:firstLine="720"/>
        <w:jc w:val="both"/>
      </w:pPr>
      <w:r w:rsidRPr="00C80B91">
        <w:t>NXB Kim Đồng, 2019, trang 120-126)</w:t>
      </w:r>
    </w:p>
    <w:p w14:paraId="01C18E27" w14:textId="77777777" w:rsidR="00C1469A" w:rsidRPr="00C80B91" w:rsidRDefault="00C1469A" w:rsidP="00C1469A">
      <w:pPr>
        <w:jc w:val="both"/>
        <w:rPr>
          <w:spacing w:val="-4"/>
        </w:rPr>
      </w:pPr>
      <w:r w:rsidRPr="00C80B91">
        <w:rPr>
          <w:b/>
          <w:bCs/>
          <w:spacing w:val="-4"/>
        </w:rPr>
        <w:t>* Chú thích:</w:t>
      </w:r>
      <w:r w:rsidRPr="00C80B91">
        <w:rPr>
          <w:spacing w:val="-4"/>
        </w:rPr>
        <w:t xml:space="preserve"> Xuân Quỳnh (1942-1988), quê quán xã Lã Khê, thị xã Hà Đông, tỉnh Hà Đông (nay thuộc Hà Nội). Bà là một trong những nhà thơ nữ tiêu biểu của thơ ca hiện đại Việt Nam. Bà nổi tiếng với nhiều bài thơ như </w:t>
      </w:r>
      <w:r w:rsidRPr="00C80B91">
        <w:rPr>
          <w:i/>
          <w:iCs/>
          <w:spacing w:val="-4"/>
        </w:rPr>
        <w:t>Thuyền và biển, Sóng, Thơ tình cuối mùa thu, Tiếng gà trưa</w:t>
      </w:r>
      <w:r w:rsidRPr="00C80B91">
        <w:rPr>
          <w:spacing w:val="-4"/>
        </w:rPr>
        <w:t>… Không chỉ có thơ, bà còn viết nhiều truyện ngắn dành cho thiếu nhi với một tình yêu đặc biệt.</w:t>
      </w:r>
    </w:p>
    <w:p w14:paraId="79772A1C" w14:textId="77777777" w:rsidR="00C1469A" w:rsidRPr="00153D71" w:rsidRDefault="00C1469A" w:rsidP="00C1469A">
      <w:pPr>
        <w:jc w:val="center"/>
        <w:rPr>
          <w:iCs/>
          <w:spacing w:val="-10"/>
          <w:sz w:val="26"/>
          <w:szCs w:val="26"/>
        </w:rPr>
      </w:pPr>
      <w:r w:rsidRPr="00153D71">
        <w:rPr>
          <w:iCs/>
          <w:spacing w:val="-10"/>
          <w:sz w:val="26"/>
          <w:szCs w:val="26"/>
        </w:rPr>
        <w:t>------------------------- HẾT -------------------------</w:t>
      </w:r>
    </w:p>
    <w:p w14:paraId="6B975A00" w14:textId="77777777" w:rsidR="00C1469A" w:rsidRPr="00153D71" w:rsidRDefault="00C1469A" w:rsidP="00C1469A">
      <w:pPr>
        <w:jc w:val="center"/>
        <w:rPr>
          <w:iCs/>
          <w:spacing w:val="-10"/>
          <w:sz w:val="26"/>
          <w:szCs w:val="26"/>
        </w:rPr>
      </w:pPr>
    </w:p>
    <w:p w14:paraId="76F5CE4D" w14:textId="77777777" w:rsidR="00C0449A" w:rsidRDefault="00C0449A" w:rsidP="000B202A">
      <w:pPr>
        <w:jc w:val="center"/>
        <w:rPr>
          <w:iCs/>
          <w:spacing w:val="-10"/>
          <w:sz w:val="26"/>
          <w:szCs w:val="26"/>
        </w:rPr>
      </w:pPr>
    </w:p>
    <w:p w14:paraId="25A61D1A" w14:textId="77777777" w:rsidR="00C0449A" w:rsidRDefault="00C0449A" w:rsidP="000B202A">
      <w:pPr>
        <w:jc w:val="center"/>
        <w:rPr>
          <w:iCs/>
          <w:spacing w:val="-10"/>
          <w:sz w:val="26"/>
          <w:szCs w:val="26"/>
        </w:rPr>
      </w:pPr>
    </w:p>
    <w:p w14:paraId="3FCAA7CF" w14:textId="77777777" w:rsidR="00C0449A" w:rsidRDefault="00C0449A" w:rsidP="000B202A">
      <w:pPr>
        <w:jc w:val="center"/>
        <w:rPr>
          <w:iCs/>
          <w:spacing w:val="-10"/>
          <w:sz w:val="26"/>
          <w:szCs w:val="26"/>
        </w:rPr>
      </w:pPr>
    </w:p>
    <w:p w14:paraId="2EC1690B" w14:textId="77777777" w:rsidR="00036252" w:rsidRDefault="00036252" w:rsidP="000B202A">
      <w:pPr>
        <w:jc w:val="center"/>
        <w:rPr>
          <w:iCs/>
          <w:spacing w:val="-10"/>
          <w:sz w:val="26"/>
          <w:szCs w:val="26"/>
        </w:rPr>
      </w:pPr>
    </w:p>
    <w:p w14:paraId="79A1B749" w14:textId="057439D2" w:rsidR="001159D6" w:rsidRDefault="001159D6" w:rsidP="000B202A">
      <w:pPr>
        <w:jc w:val="center"/>
        <w:rPr>
          <w:iCs/>
          <w:spacing w:val="-10"/>
          <w:sz w:val="26"/>
          <w:szCs w:val="26"/>
        </w:rPr>
      </w:pPr>
    </w:p>
    <w:p w14:paraId="56DADE24" w14:textId="66CF8428" w:rsidR="00C1469A" w:rsidRDefault="00C1469A" w:rsidP="000B202A">
      <w:pPr>
        <w:jc w:val="center"/>
        <w:rPr>
          <w:iCs/>
          <w:spacing w:val="-10"/>
          <w:sz w:val="26"/>
          <w:szCs w:val="26"/>
        </w:rPr>
      </w:pPr>
    </w:p>
    <w:p w14:paraId="420DDCC8" w14:textId="240C305C" w:rsidR="00C1469A" w:rsidRDefault="00C1469A" w:rsidP="000B202A">
      <w:pPr>
        <w:jc w:val="center"/>
        <w:rPr>
          <w:iCs/>
          <w:spacing w:val="-10"/>
          <w:sz w:val="26"/>
          <w:szCs w:val="26"/>
        </w:rPr>
      </w:pPr>
    </w:p>
    <w:p w14:paraId="02A809E6" w14:textId="54ECEC9C" w:rsidR="00C1469A" w:rsidRDefault="00C1469A" w:rsidP="000B202A">
      <w:pPr>
        <w:jc w:val="center"/>
        <w:rPr>
          <w:iCs/>
          <w:spacing w:val="-10"/>
          <w:sz w:val="26"/>
          <w:szCs w:val="26"/>
        </w:rPr>
      </w:pPr>
    </w:p>
    <w:p w14:paraId="203DF35E" w14:textId="7994AE69" w:rsidR="00C1469A" w:rsidRDefault="00C1469A" w:rsidP="000B202A">
      <w:pPr>
        <w:jc w:val="center"/>
        <w:rPr>
          <w:iCs/>
          <w:spacing w:val="-10"/>
          <w:sz w:val="26"/>
          <w:szCs w:val="26"/>
        </w:rPr>
      </w:pPr>
    </w:p>
    <w:p w14:paraId="57F3F917" w14:textId="3C3F0A59" w:rsidR="00C1469A" w:rsidRDefault="00C1469A" w:rsidP="000B202A">
      <w:pPr>
        <w:jc w:val="center"/>
        <w:rPr>
          <w:iCs/>
          <w:spacing w:val="-10"/>
          <w:sz w:val="26"/>
          <w:szCs w:val="26"/>
        </w:rPr>
      </w:pPr>
    </w:p>
    <w:p w14:paraId="597CD3BE" w14:textId="29564AB8" w:rsidR="00C1469A" w:rsidRDefault="00C1469A" w:rsidP="000B202A">
      <w:pPr>
        <w:jc w:val="center"/>
        <w:rPr>
          <w:iCs/>
          <w:spacing w:val="-10"/>
          <w:sz w:val="26"/>
          <w:szCs w:val="26"/>
        </w:rPr>
      </w:pPr>
    </w:p>
    <w:p w14:paraId="6E7D4371" w14:textId="2B2D1D0D" w:rsidR="00C1469A" w:rsidRDefault="00C1469A" w:rsidP="000B202A">
      <w:pPr>
        <w:jc w:val="center"/>
        <w:rPr>
          <w:iCs/>
          <w:spacing w:val="-10"/>
          <w:sz w:val="26"/>
          <w:szCs w:val="26"/>
        </w:rPr>
      </w:pPr>
    </w:p>
    <w:p w14:paraId="7CC0502A" w14:textId="43235CF0" w:rsidR="00C1469A" w:rsidRDefault="00C1469A" w:rsidP="000B202A">
      <w:pPr>
        <w:jc w:val="center"/>
        <w:rPr>
          <w:iCs/>
          <w:spacing w:val="-10"/>
          <w:sz w:val="26"/>
          <w:szCs w:val="26"/>
        </w:rPr>
      </w:pPr>
    </w:p>
    <w:p w14:paraId="3EB135C2" w14:textId="682B8111" w:rsidR="00C1469A" w:rsidRDefault="00C1469A" w:rsidP="000B202A">
      <w:pPr>
        <w:jc w:val="center"/>
        <w:rPr>
          <w:iCs/>
          <w:spacing w:val="-10"/>
          <w:sz w:val="26"/>
          <w:szCs w:val="26"/>
        </w:rPr>
      </w:pPr>
    </w:p>
    <w:p w14:paraId="6803579E" w14:textId="2F05FACB" w:rsidR="00C1469A" w:rsidRDefault="00C1469A" w:rsidP="000B202A">
      <w:pPr>
        <w:jc w:val="center"/>
        <w:rPr>
          <w:iCs/>
          <w:spacing w:val="-10"/>
          <w:sz w:val="26"/>
          <w:szCs w:val="26"/>
        </w:rPr>
      </w:pPr>
    </w:p>
    <w:p w14:paraId="1372FBB7" w14:textId="4F97561A" w:rsidR="00C1469A" w:rsidRDefault="00C1469A" w:rsidP="000B202A">
      <w:pPr>
        <w:jc w:val="center"/>
        <w:rPr>
          <w:iCs/>
          <w:spacing w:val="-10"/>
          <w:sz w:val="26"/>
          <w:szCs w:val="26"/>
        </w:rPr>
      </w:pPr>
    </w:p>
    <w:p w14:paraId="7BCEF4E4" w14:textId="34E6DF0F" w:rsidR="00C1469A" w:rsidRDefault="00C1469A" w:rsidP="000B202A">
      <w:pPr>
        <w:jc w:val="center"/>
        <w:rPr>
          <w:iCs/>
          <w:spacing w:val="-10"/>
          <w:sz w:val="26"/>
          <w:szCs w:val="26"/>
        </w:rPr>
      </w:pPr>
    </w:p>
    <w:p w14:paraId="180810C1" w14:textId="718559D1" w:rsidR="00C1469A" w:rsidRDefault="00C1469A" w:rsidP="000B202A">
      <w:pPr>
        <w:jc w:val="center"/>
        <w:rPr>
          <w:iCs/>
          <w:spacing w:val="-10"/>
          <w:sz w:val="26"/>
          <w:szCs w:val="26"/>
        </w:rPr>
      </w:pPr>
    </w:p>
    <w:p w14:paraId="23D39E4A" w14:textId="192DB936" w:rsidR="00C1469A" w:rsidRDefault="00C1469A" w:rsidP="000B202A">
      <w:pPr>
        <w:jc w:val="center"/>
        <w:rPr>
          <w:iCs/>
          <w:spacing w:val="-10"/>
          <w:sz w:val="26"/>
          <w:szCs w:val="26"/>
        </w:rPr>
      </w:pPr>
    </w:p>
    <w:p w14:paraId="0A27124E" w14:textId="563B1D57" w:rsidR="00C1469A" w:rsidRDefault="00C1469A" w:rsidP="000B202A">
      <w:pPr>
        <w:jc w:val="center"/>
        <w:rPr>
          <w:iCs/>
          <w:spacing w:val="-10"/>
          <w:sz w:val="26"/>
          <w:szCs w:val="26"/>
        </w:rPr>
      </w:pPr>
    </w:p>
    <w:p w14:paraId="34E178F5" w14:textId="5C0BBBB0" w:rsidR="00C1469A" w:rsidRDefault="00C1469A" w:rsidP="000B202A">
      <w:pPr>
        <w:jc w:val="center"/>
        <w:rPr>
          <w:iCs/>
          <w:spacing w:val="-10"/>
          <w:sz w:val="26"/>
          <w:szCs w:val="26"/>
        </w:rPr>
      </w:pPr>
    </w:p>
    <w:p w14:paraId="492C3464" w14:textId="331F0EEB" w:rsidR="00C1469A" w:rsidRDefault="00C1469A" w:rsidP="000B202A">
      <w:pPr>
        <w:jc w:val="center"/>
        <w:rPr>
          <w:iCs/>
          <w:spacing w:val="-10"/>
          <w:sz w:val="26"/>
          <w:szCs w:val="26"/>
        </w:rPr>
      </w:pPr>
    </w:p>
    <w:p w14:paraId="498C106F" w14:textId="336EF204" w:rsidR="00C1469A" w:rsidRDefault="00C1469A" w:rsidP="000B202A">
      <w:pPr>
        <w:jc w:val="center"/>
        <w:rPr>
          <w:iCs/>
          <w:spacing w:val="-10"/>
          <w:sz w:val="26"/>
          <w:szCs w:val="26"/>
        </w:rPr>
      </w:pPr>
    </w:p>
    <w:p w14:paraId="42474B9C" w14:textId="40EBB636" w:rsidR="00C1469A" w:rsidRDefault="00C1469A" w:rsidP="000B202A">
      <w:pPr>
        <w:jc w:val="center"/>
        <w:rPr>
          <w:iCs/>
          <w:spacing w:val="-10"/>
          <w:sz w:val="26"/>
          <w:szCs w:val="26"/>
        </w:rPr>
      </w:pPr>
    </w:p>
    <w:p w14:paraId="2DBA1AD9" w14:textId="45A18FB5" w:rsidR="00C1469A" w:rsidRDefault="00C1469A" w:rsidP="000B202A">
      <w:pPr>
        <w:jc w:val="center"/>
        <w:rPr>
          <w:iCs/>
          <w:spacing w:val="-10"/>
          <w:sz w:val="26"/>
          <w:szCs w:val="26"/>
        </w:rPr>
      </w:pPr>
    </w:p>
    <w:p w14:paraId="6212E04E" w14:textId="0DC73952" w:rsidR="00C1469A" w:rsidRDefault="00C1469A" w:rsidP="000B202A">
      <w:pPr>
        <w:jc w:val="center"/>
        <w:rPr>
          <w:iCs/>
          <w:spacing w:val="-10"/>
          <w:sz w:val="26"/>
          <w:szCs w:val="26"/>
        </w:rPr>
      </w:pPr>
    </w:p>
    <w:p w14:paraId="2EEEA647" w14:textId="4A75B67C" w:rsidR="00C1469A" w:rsidRDefault="00C1469A" w:rsidP="000B202A">
      <w:pPr>
        <w:jc w:val="center"/>
        <w:rPr>
          <w:iCs/>
          <w:spacing w:val="-10"/>
          <w:sz w:val="26"/>
          <w:szCs w:val="26"/>
        </w:rPr>
      </w:pPr>
    </w:p>
    <w:p w14:paraId="20E6992D" w14:textId="78BBB549" w:rsidR="00C1469A" w:rsidRDefault="00C1469A" w:rsidP="000B202A">
      <w:pPr>
        <w:jc w:val="center"/>
        <w:rPr>
          <w:iCs/>
          <w:spacing w:val="-10"/>
          <w:sz w:val="26"/>
          <w:szCs w:val="26"/>
        </w:rPr>
      </w:pPr>
    </w:p>
    <w:p w14:paraId="5426A189" w14:textId="0324FA50" w:rsidR="00C1469A" w:rsidRDefault="00C1469A" w:rsidP="000B202A">
      <w:pPr>
        <w:jc w:val="center"/>
        <w:rPr>
          <w:iCs/>
          <w:spacing w:val="-10"/>
          <w:sz w:val="26"/>
          <w:szCs w:val="26"/>
        </w:rPr>
      </w:pPr>
    </w:p>
    <w:p w14:paraId="101085E6" w14:textId="333D6247" w:rsidR="00C1469A" w:rsidRDefault="00C1469A" w:rsidP="000B202A">
      <w:pPr>
        <w:jc w:val="center"/>
        <w:rPr>
          <w:iCs/>
          <w:spacing w:val="-10"/>
          <w:sz w:val="26"/>
          <w:szCs w:val="26"/>
        </w:rPr>
      </w:pPr>
    </w:p>
    <w:p w14:paraId="7580DE81" w14:textId="3CF9D3A9" w:rsidR="00C1469A" w:rsidRDefault="00C1469A" w:rsidP="000B202A">
      <w:pPr>
        <w:jc w:val="center"/>
        <w:rPr>
          <w:iCs/>
          <w:spacing w:val="-10"/>
          <w:sz w:val="26"/>
          <w:szCs w:val="26"/>
        </w:rPr>
      </w:pPr>
    </w:p>
    <w:p w14:paraId="254060E9" w14:textId="63A5C413" w:rsidR="00036252" w:rsidRDefault="00036252" w:rsidP="00036252">
      <w:pPr>
        <w:ind w:firstLine="720"/>
        <w:rPr>
          <w:bCs/>
          <w:i/>
          <w:iCs/>
          <w:spacing w:val="-4"/>
          <w:sz w:val="26"/>
          <w:szCs w:val="26"/>
        </w:rPr>
      </w:pPr>
      <w:r>
        <w:rPr>
          <w:bCs/>
          <w:i/>
          <w:iCs/>
          <w:spacing w:val="-4"/>
          <w:sz w:val="26"/>
          <w:szCs w:val="26"/>
        </w:rPr>
        <w:t xml:space="preserve">- </w:t>
      </w:r>
      <w:r w:rsidRPr="00153D71">
        <w:rPr>
          <w:bCs/>
          <w:i/>
          <w:iCs/>
          <w:spacing w:val="-4"/>
          <w:sz w:val="26"/>
          <w:szCs w:val="26"/>
        </w:rPr>
        <w:t>Thí sinh không được sử dụng tài liệu</w:t>
      </w:r>
      <w:r w:rsidR="007154D3">
        <w:rPr>
          <w:bCs/>
          <w:i/>
          <w:iCs/>
          <w:spacing w:val="-4"/>
          <w:sz w:val="26"/>
          <w:szCs w:val="26"/>
        </w:rPr>
        <w:t>;</w:t>
      </w:r>
      <w:r w:rsidRPr="00153D71">
        <w:rPr>
          <w:bCs/>
          <w:i/>
          <w:iCs/>
          <w:spacing w:val="-4"/>
          <w:sz w:val="26"/>
          <w:szCs w:val="26"/>
        </w:rPr>
        <w:t xml:space="preserve"> </w:t>
      </w:r>
    </w:p>
    <w:p w14:paraId="31D2A16A" w14:textId="77777777" w:rsidR="00036252" w:rsidRDefault="00036252" w:rsidP="00036252">
      <w:pPr>
        <w:ind w:firstLine="720"/>
        <w:rPr>
          <w:bCs/>
          <w:i/>
          <w:iCs/>
          <w:spacing w:val="-4"/>
          <w:sz w:val="26"/>
          <w:szCs w:val="26"/>
        </w:rPr>
      </w:pPr>
      <w:r>
        <w:rPr>
          <w:bCs/>
          <w:i/>
          <w:iCs/>
          <w:spacing w:val="-4"/>
          <w:sz w:val="26"/>
          <w:szCs w:val="26"/>
        </w:rPr>
        <w:t>- Giám thị</w:t>
      </w:r>
      <w:r w:rsidRPr="00153D71">
        <w:rPr>
          <w:bCs/>
          <w:i/>
          <w:iCs/>
          <w:spacing w:val="-4"/>
          <w:sz w:val="26"/>
          <w:szCs w:val="26"/>
        </w:rPr>
        <w:t xml:space="preserve"> không giải thích gì thêm.</w:t>
      </w:r>
    </w:p>
    <w:p w14:paraId="6D71FA00" w14:textId="77777777" w:rsidR="00036252" w:rsidRPr="00153D71" w:rsidRDefault="00036252" w:rsidP="00036252">
      <w:pPr>
        <w:ind w:firstLine="720"/>
        <w:rPr>
          <w:bCs/>
          <w:i/>
          <w:iCs/>
          <w:spacing w:val="-4"/>
          <w:sz w:val="26"/>
          <w:szCs w:val="26"/>
        </w:rPr>
      </w:pPr>
    </w:p>
    <w:p w14:paraId="72E448B7" w14:textId="6CB78891" w:rsidR="00036252" w:rsidRPr="00153D71" w:rsidRDefault="00036252" w:rsidP="00036252">
      <w:pPr>
        <w:jc w:val="both"/>
        <w:rPr>
          <w:spacing w:val="-4"/>
          <w:sz w:val="26"/>
          <w:szCs w:val="26"/>
          <w:lang w:val="pt-BR"/>
        </w:rPr>
      </w:pPr>
      <w:r w:rsidRPr="00153D71">
        <w:rPr>
          <w:spacing w:val="-4"/>
          <w:sz w:val="26"/>
          <w:szCs w:val="26"/>
          <w:lang w:val="pt-BR"/>
        </w:rPr>
        <w:t>Họ và tên thí sinh: ................................................................... Số báo danh: ...........................</w:t>
      </w:r>
      <w:r>
        <w:rPr>
          <w:spacing w:val="-4"/>
          <w:sz w:val="26"/>
          <w:szCs w:val="26"/>
          <w:lang w:val="pt-BR"/>
        </w:rPr>
        <w:t>.....</w:t>
      </w:r>
    </w:p>
    <w:p w14:paraId="4C0164AA" w14:textId="08C94DAE" w:rsidR="005F0697" w:rsidRPr="00036252" w:rsidRDefault="00036252" w:rsidP="00036252">
      <w:pPr>
        <w:jc w:val="both"/>
        <w:rPr>
          <w:iCs/>
          <w:spacing w:val="-4"/>
          <w:sz w:val="26"/>
          <w:szCs w:val="26"/>
          <w:lang w:val="pt-BR"/>
        </w:rPr>
      </w:pPr>
      <w:r w:rsidRPr="00153D71">
        <w:rPr>
          <w:i/>
          <w:iCs/>
          <w:spacing w:val="-4"/>
          <w:sz w:val="26"/>
          <w:szCs w:val="26"/>
          <w:lang w:val="pt-BR"/>
        </w:rPr>
        <w:t xml:space="preserve">Chữ kí của </w:t>
      </w:r>
      <w:r>
        <w:rPr>
          <w:i/>
          <w:iCs/>
          <w:spacing w:val="-4"/>
          <w:sz w:val="26"/>
          <w:szCs w:val="26"/>
          <w:lang w:val="pt-BR"/>
        </w:rPr>
        <w:t>Giám thị</w:t>
      </w:r>
      <w:r w:rsidRPr="00153D71">
        <w:rPr>
          <w:i/>
          <w:iCs/>
          <w:spacing w:val="-4"/>
          <w:sz w:val="26"/>
          <w:szCs w:val="26"/>
          <w:lang w:val="pt-BR"/>
        </w:rPr>
        <w:t xml:space="preserve"> 1: </w:t>
      </w:r>
      <w:r w:rsidRPr="00153D71">
        <w:rPr>
          <w:iCs/>
          <w:spacing w:val="-4"/>
          <w:sz w:val="26"/>
          <w:szCs w:val="26"/>
          <w:lang w:val="pt-BR"/>
        </w:rPr>
        <w:t>................................</w:t>
      </w:r>
      <w:r>
        <w:rPr>
          <w:iCs/>
          <w:spacing w:val="-4"/>
          <w:sz w:val="26"/>
          <w:szCs w:val="26"/>
          <w:lang w:val="pt-BR"/>
        </w:rPr>
        <w:t>..........</w:t>
      </w:r>
      <w:r w:rsidRPr="00153D71">
        <w:rPr>
          <w:i/>
          <w:iCs/>
          <w:spacing w:val="-4"/>
          <w:sz w:val="26"/>
          <w:szCs w:val="26"/>
          <w:lang w:val="pt-BR"/>
        </w:rPr>
        <w:t xml:space="preserve">Chữ kí của </w:t>
      </w:r>
      <w:r>
        <w:rPr>
          <w:i/>
          <w:iCs/>
          <w:spacing w:val="-4"/>
          <w:sz w:val="26"/>
          <w:szCs w:val="26"/>
          <w:lang w:val="pt-BR"/>
        </w:rPr>
        <w:t>Giám thị</w:t>
      </w:r>
      <w:r w:rsidRPr="00153D71">
        <w:rPr>
          <w:i/>
          <w:iCs/>
          <w:spacing w:val="-4"/>
          <w:sz w:val="26"/>
          <w:szCs w:val="26"/>
          <w:lang w:val="pt-BR"/>
        </w:rPr>
        <w:t xml:space="preserve"> 2:</w:t>
      </w:r>
      <w:r w:rsidRPr="00153D71">
        <w:rPr>
          <w:iCs/>
          <w:spacing w:val="-4"/>
          <w:sz w:val="26"/>
          <w:szCs w:val="26"/>
          <w:lang w:val="pt-BR"/>
        </w:rPr>
        <w:t xml:space="preserve"> .........................</w:t>
      </w:r>
      <w:r>
        <w:rPr>
          <w:iCs/>
          <w:spacing w:val="-4"/>
          <w:sz w:val="26"/>
          <w:szCs w:val="26"/>
          <w:lang w:val="pt-BR"/>
        </w:rPr>
        <w:t>.........</w:t>
      </w:r>
    </w:p>
    <w:sectPr w:rsidR="005F0697" w:rsidRPr="00036252" w:rsidSect="00C0449A">
      <w:footerReference w:type="default" r:id="rId7"/>
      <w:pgSz w:w="11907" w:h="16840"/>
      <w:pgMar w:top="851" w:right="902" w:bottom="992" w:left="1304" w:header="720" w:footer="2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94E19" w14:textId="77777777" w:rsidR="00A160DA" w:rsidRDefault="00A160DA">
      <w:r>
        <w:separator/>
      </w:r>
    </w:p>
  </w:endnote>
  <w:endnote w:type="continuationSeparator" w:id="0">
    <w:p w14:paraId="35EC2C30" w14:textId="77777777" w:rsidR="00A160DA" w:rsidRDefault="00A16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9380936"/>
      <w:docPartObj>
        <w:docPartGallery w:val="AutoText"/>
      </w:docPartObj>
    </w:sdtPr>
    <w:sdtContent>
      <w:p w14:paraId="7BA798C6" w14:textId="6F3AD5D7" w:rsidR="005F0697" w:rsidRDefault="007A0C2C">
        <w:pPr>
          <w:pStyle w:val="Footer"/>
          <w:jc w:val="center"/>
        </w:pPr>
        <w:r>
          <w:fldChar w:fldCharType="begin"/>
        </w:r>
        <w:r>
          <w:instrText xml:space="preserve"> PAGE   \* MERGEFORMAT </w:instrText>
        </w:r>
        <w:r>
          <w:fldChar w:fldCharType="separate"/>
        </w:r>
        <w:r w:rsidR="00C1469A">
          <w:rPr>
            <w:noProof/>
          </w:rPr>
          <w:t>3</w:t>
        </w:r>
        <w:r>
          <w:fldChar w:fldCharType="end"/>
        </w:r>
      </w:p>
    </w:sdtContent>
  </w:sdt>
  <w:p w14:paraId="679CE76D" w14:textId="77777777" w:rsidR="005F0697" w:rsidRDefault="005F06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87DE6" w14:textId="77777777" w:rsidR="00A160DA" w:rsidRDefault="00A160DA">
      <w:r>
        <w:separator/>
      </w:r>
    </w:p>
  </w:footnote>
  <w:footnote w:type="continuationSeparator" w:id="0">
    <w:p w14:paraId="70DB56A8" w14:textId="77777777" w:rsidR="00A160DA" w:rsidRDefault="00A160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C0E"/>
    <w:rsid w:val="00026B44"/>
    <w:rsid w:val="00035566"/>
    <w:rsid w:val="00036252"/>
    <w:rsid w:val="000B202A"/>
    <w:rsid w:val="000B4031"/>
    <w:rsid w:val="000B61FC"/>
    <w:rsid w:val="000B6204"/>
    <w:rsid w:val="000B69D9"/>
    <w:rsid w:val="000F552C"/>
    <w:rsid w:val="000F69EF"/>
    <w:rsid w:val="00101699"/>
    <w:rsid w:val="001159D6"/>
    <w:rsid w:val="00117D92"/>
    <w:rsid w:val="001300CE"/>
    <w:rsid w:val="001677D7"/>
    <w:rsid w:val="001A34FD"/>
    <w:rsid w:val="001B06EE"/>
    <w:rsid w:val="001C0763"/>
    <w:rsid w:val="001D143D"/>
    <w:rsid w:val="001F0BFD"/>
    <w:rsid w:val="001F174B"/>
    <w:rsid w:val="00226404"/>
    <w:rsid w:val="002F1C0E"/>
    <w:rsid w:val="00303B9F"/>
    <w:rsid w:val="0032358B"/>
    <w:rsid w:val="00347E3D"/>
    <w:rsid w:val="003D3C6D"/>
    <w:rsid w:val="00403C90"/>
    <w:rsid w:val="004241B4"/>
    <w:rsid w:val="004434C6"/>
    <w:rsid w:val="00445A51"/>
    <w:rsid w:val="00484792"/>
    <w:rsid w:val="0048708B"/>
    <w:rsid w:val="00493A8F"/>
    <w:rsid w:val="004B2D4B"/>
    <w:rsid w:val="004D78F5"/>
    <w:rsid w:val="00554C13"/>
    <w:rsid w:val="00574516"/>
    <w:rsid w:val="00574545"/>
    <w:rsid w:val="00596138"/>
    <w:rsid w:val="00597F10"/>
    <w:rsid w:val="005C5D26"/>
    <w:rsid w:val="005F0697"/>
    <w:rsid w:val="00600D49"/>
    <w:rsid w:val="00606A1A"/>
    <w:rsid w:val="00611BB7"/>
    <w:rsid w:val="006160E8"/>
    <w:rsid w:val="00637E70"/>
    <w:rsid w:val="00696221"/>
    <w:rsid w:val="006F1970"/>
    <w:rsid w:val="00702818"/>
    <w:rsid w:val="007154D3"/>
    <w:rsid w:val="00717714"/>
    <w:rsid w:val="0073380A"/>
    <w:rsid w:val="00794EEE"/>
    <w:rsid w:val="007A0C2C"/>
    <w:rsid w:val="007A5C36"/>
    <w:rsid w:val="007D44C8"/>
    <w:rsid w:val="0080600E"/>
    <w:rsid w:val="0084123C"/>
    <w:rsid w:val="00842D46"/>
    <w:rsid w:val="008571A7"/>
    <w:rsid w:val="0088266E"/>
    <w:rsid w:val="008A52A0"/>
    <w:rsid w:val="00933CC1"/>
    <w:rsid w:val="009354D2"/>
    <w:rsid w:val="00935BDC"/>
    <w:rsid w:val="00952D3B"/>
    <w:rsid w:val="00964C4B"/>
    <w:rsid w:val="009A4575"/>
    <w:rsid w:val="009B27F9"/>
    <w:rsid w:val="009E2623"/>
    <w:rsid w:val="00A160DA"/>
    <w:rsid w:val="00A16E2B"/>
    <w:rsid w:val="00A71CD1"/>
    <w:rsid w:val="00A86F28"/>
    <w:rsid w:val="00A94D8B"/>
    <w:rsid w:val="00AB44D8"/>
    <w:rsid w:val="00AB5758"/>
    <w:rsid w:val="00AC685B"/>
    <w:rsid w:val="00AD3D43"/>
    <w:rsid w:val="00AE5688"/>
    <w:rsid w:val="00B479D0"/>
    <w:rsid w:val="00B718A3"/>
    <w:rsid w:val="00B81002"/>
    <w:rsid w:val="00BB2A83"/>
    <w:rsid w:val="00BB688B"/>
    <w:rsid w:val="00BC05A8"/>
    <w:rsid w:val="00BC0936"/>
    <w:rsid w:val="00BC1671"/>
    <w:rsid w:val="00BF4A09"/>
    <w:rsid w:val="00C0449A"/>
    <w:rsid w:val="00C116D1"/>
    <w:rsid w:val="00C1469A"/>
    <w:rsid w:val="00C25949"/>
    <w:rsid w:val="00C26288"/>
    <w:rsid w:val="00C40531"/>
    <w:rsid w:val="00C41D01"/>
    <w:rsid w:val="00C81B4E"/>
    <w:rsid w:val="00C92734"/>
    <w:rsid w:val="00C96BC7"/>
    <w:rsid w:val="00CB7F3C"/>
    <w:rsid w:val="00CC3901"/>
    <w:rsid w:val="00CD4CD8"/>
    <w:rsid w:val="00CE2E90"/>
    <w:rsid w:val="00D363BC"/>
    <w:rsid w:val="00D624D5"/>
    <w:rsid w:val="00DA2F31"/>
    <w:rsid w:val="00DC4D31"/>
    <w:rsid w:val="00DE5F76"/>
    <w:rsid w:val="00DF12AA"/>
    <w:rsid w:val="00DF3275"/>
    <w:rsid w:val="00E1738C"/>
    <w:rsid w:val="00E323CA"/>
    <w:rsid w:val="00E61CFF"/>
    <w:rsid w:val="00E624D7"/>
    <w:rsid w:val="00E63451"/>
    <w:rsid w:val="00E66D8F"/>
    <w:rsid w:val="00E72A0D"/>
    <w:rsid w:val="00E97583"/>
    <w:rsid w:val="00ED1A16"/>
    <w:rsid w:val="00F00F6D"/>
    <w:rsid w:val="00F20149"/>
    <w:rsid w:val="00F64F19"/>
    <w:rsid w:val="00F86E8A"/>
    <w:rsid w:val="00FA051B"/>
    <w:rsid w:val="00FA6C97"/>
    <w:rsid w:val="00FB3235"/>
    <w:rsid w:val="00FB65D2"/>
    <w:rsid w:val="01783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36590E5"/>
  <w15:docId w15:val="{8245D9D7-0FF1-4EB7-B0E3-D339209BB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paragraph" w:styleId="NormalWeb">
    <w:name w:val="Normal (Web)"/>
    <w:basedOn w:val="Normal"/>
    <w:uiPriority w:val="99"/>
    <w:unhideWhenUsed/>
    <w:rsid w:val="00E624D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1192</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TGPM</dc:creator>
  <cp:lastModifiedBy>Cao Xuân Mùi</cp:lastModifiedBy>
  <cp:revision>2</cp:revision>
  <cp:lastPrinted>2025-03-04T00:51:00Z</cp:lastPrinted>
  <dcterms:created xsi:type="dcterms:W3CDTF">2025-09-13T08:20:00Z</dcterms:created>
  <dcterms:modified xsi:type="dcterms:W3CDTF">2025-09-13T08:20:00Z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843526CFD55D4641BACBC4AB0517BF18_12</vt:lpwstr>
  </property>
</Properties>
</file>