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B97F" w14:textId="77777777" w:rsidR="00DA7567" w:rsidRDefault="00DA7567" w:rsidP="00DA7567">
      <w:pPr>
        <w:rPr>
          <w:rFonts w:ascii="Times New Roman" w:hAnsi="Times New Roman" w:cs="Times New Roman"/>
          <w:b/>
          <w:bCs/>
          <w:sz w:val="28"/>
        </w:rPr>
      </w:pPr>
      <w:r w:rsidRPr="00AE6DB7">
        <w:rPr>
          <w:rFonts w:ascii="Times New Roman" w:hAnsi="Times New Roman" w:cs="Times New Roman"/>
          <w:b/>
          <w:bCs/>
          <w:sz w:val="28"/>
        </w:rPr>
        <w:t>Phân tích</w:t>
      </w:r>
      <w:r>
        <w:rPr>
          <w:rFonts w:ascii="Times New Roman" w:hAnsi="Times New Roman" w:cs="Times New Roman"/>
          <w:b/>
          <w:bCs/>
          <w:sz w:val="28"/>
        </w:rPr>
        <w:t>, đánh giá</w:t>
      </w:r>
      <w:r w:rsidRPr="00AE6DB7">
        <w:rPr>
          <w:rFonts w:ascii="Times New Roman" w:hAnsi="Times New Roman" w:cs="Times New Roman"/>
          <w:b/>
          <w:bCs/>
          <w:sz w:val="28"/>
        </w:rPr>
        <w:t xml:space="preserve"> tác dụng của một</w:t>
      </w:r>
      <w:r>
        <w:rPr>
          <w:rFonts w:ascii="Times New Roman" w:hAnsi="Times New Roman" w:cs="Times New Roman"/>
          <w:b/>
          <w:bCs/>
          <w:sz w:val="28"/>
        </w:rPr>
        <w:t xml:space="preserve"> số</w:t>
      </w:r>
      <w:r w:rsidRPr="00AE6DB7">
        <w:rPr>
          <w:rFonts w:ascii="Times New Roman" w:hAnsi="Times New Roman" w:cs="Times New Roman"/>
          <w:b/>
          <w:bCs/>
          <w:sz w:val="28"/>
        </w:rPr>
        <w:t xml:space="preserve"> yếu tố cụ thể trong bài thơ (nhan đề, hình ảnh, ngôn ngữ, cấu trúc)</w:t>
      </w:r>
    </w:p>
    <w:tbl>
      <w:tblPr>
        <w:tblStyle w:val="TableGrid"/>
        <w:tblW w:w="0" w:type="auto"/>
        <w:tblLook w:val="04A0" w:firstRow="1" w:lastRow="0" w:firstColumn="1" w:lastColumn="0" w:noHBand="0" w:noVBand="1"/>
      </w:tblPr>
      <w:tblGrid>
        <w:gridCol w:w="9350"/>
      </w:tblGrid>
      <w:tr w:rsidR="00DA7567" w14:paraId="39DC760D" w14:textId="77777777" w:rsidTr="00CE459A">
        <w:tc>
          <w:tcPr>
            <w:tcW w:w="9739" w:type="dxa"/>
          </w:tcPr>
          <w:p w14:paraId="283A0931" w14:textId="77777777" w:rsidR="00DA7567" w:rsidRPr="003E11B2" w:rsidRDefault="00DA7567" w:rsidP="00CE459A">
            <w:pPr>
              <w:rPr>
                <w:rFonts w:ascii="Times New Roman" w:hAnsi="Times New Roman" w:cs="Times New Roman"/>
                <w:b/>
                <w:bCs/>
                <w:sz w:val="28"/>
              </w:rPr>
            </w:pPr>
            <w:r w:rsidRPr="003E11B2">
              <w:rPr>
                <w:rFonts w:ascii="Times New Roman" w:hAnsi="Times New Roman" w:cs="Times New Roman"/>
                <w:b/>
                <w:bCs/>
                <w:sz w:val="28"/>
              </w:rPr>
              <w:t>I. Mở bài</w:t>
            </w:r>
          </w:p>
          <w:p w14:paraId="557F5E4A" w14:textId="77777777" w:rsidR="00DA7567" w:rsidRPr="003E11B2" w:rsidRDefault="00DA7567" w:rsidP="00CE459A">
            <w:pPr>
              <w:numPr>
                <w:ilvl w:val="0"/>
                <w:numId w:val="1"/>
              </w:numPr>
              <w:rPr>
                <w:rFonts w:ascii="Times New Roman" w:hAnsi="Times New Roman" w:cs="Times New Roman"/>
                <w:bCs/>
                <w:sz w:val="28"/>
              </w:rPr>
            </w:pPr>
            <w:r w:rsidRPr="003E11B2">
              <w:rPr>
                <w:rFonts w:ascii="Times New Roman" w:hAnsi="Times New Roman" w:cs="Times New Roman"/>
                <w:b/>
                <w:bCs/>
                <w:sz w:val="28"/>
              </w:rPr>
              <w:t>Giới thiệu tác giả và tác phẩm</w:t>
            </w:r>
            <w:r w:rsidRPr="003E11B2">
              <w:rPr>
                <w:rFonts w:ascii="Times New Roman" w:hAnsi="Times New Roman" w:cs="Times New Roman"/>
                <w:bCs/>
                <w:sz w:val="28"/>
              </w:rPr>
              <w:t>:</w:t>
            </w:r>
          </w:p>
          <w:p w14:paraId="12510D49" w14:textId="77777777" w:rsidR="00DA7567" w:rsidRPr="003E11B2" w:rsidRDefault="00DA7567" w:rsidP="00CE459A">
            <w:pPr>
              <w:numPr>
                <w:ilvl w:val="1"/>
                <w:numId w:val="1"/>
              </w:numPr>
              <w:rPr>
                <w:rFonts w:ascii="Times New Roman" w:hAnsi="Times New Roman" w:cs="Times New Roman"/>
                <w:bCs/>
                <w:sz w:val="28"/>
              </w:rPr>
            </w:pPr>
            <w:r w:rsidRPr="003E11B2">
              <w:rPr>
                <w:rFonts w:ascii="Times New Roman" w:hAnsi="Times New Roman" w:cs="Times New Roman"/>
                <w:bCs/>
                <w:sz w:val="28"/>
              </w:rPr>
              <w:t>Giới thiệu ngắn gọn về tác giả (tên, những đóng góp, phong cách thơ, vị trí trong nền văn học, v.v.).</w:t>
            </w:r>
          </w:p>
          <w:p w14:paraId="4A77592C" w14:textId="77777777" w:rsidR="00DA7567" w:rsidRPr="003E11B2" w:rsidRDefault="00DA7567" w:rsidP="00CE459A">
            <w:pPr>
              <w:numPr>
                <w:ilvl w:val="1"/>
                <w:numId w:val="1"/>
              </w:numPr>
              <w:rPr>
                <w:rFonts w:ascii="Times New Roman" w:hAnsi="Times New Roman" w:cs="Times New Roman"/>
                <w:bCs/>
                <w:sz w:val="28"/>
              </w:rPr>
            </w:pPr>
            <w:r w:rsidRPr="003E11B2">
              <w:rPr>
                <w:rFonts w:ascii="Times New Roman" w:hAnsi="Times New Roman" w:cs="Times New Roman"/>
                <w:bCs/>
                <w:sz w:val="28"/>
              </w:rPr>
              <w:t>Giới thiệu ngắn gọn về tác phẩm thơ sẽ phân tích (tên tác phẩm, thời điểm sáng tác, vị trí trong sự nghiệp của tác giả, v.v.).</w:t>
            </w:r>
          </w:p>
          <w:p w14:paraId="5FA4DAE7" w14:textId="77777777" w:rsidR="00DA7567" w:rsidRPr="003E11B2" w:rsidRDefault="00DA7567" w:rsidP="00CE459A">
            <w:pPr>
              <w:numPr>
                <w:ilvl w:val="0"/>
                <w:numId w:val="1"/>
              </w:numPr>
              <w:rPr>
                <w:rFonts w:ascii="Times New Roman" w:hAnsi="Times New Roman" w:cs="Times New Roman"/>
                <w:bCs/>
                <w:sz w:val="28"/>
              </w:rPr>
            </w:pPr>
            <w:r w:rsidRPr="003E11B2">
              <w:rPr>
                <w:rFonts w:ascii="Times New Roman" w:hAnsi="Times New Roman" w:cs="Times New Roman"/>
                <w:b/>
                <w:bCs/>
                <w:sz w:val="28"/>
              </w:rPr>
              <w:t>Nêu vấn đề nghị luận</w:t>
            </w:r>
            <w:r w:rsidRPr="003E11B2">
              <w:rPr>
                <w:rFonts w:ascii="Times New Roman" w:hAnsi="Times New Roman" w:cs="Times New Roman"/>
                <w:bCs/>
                <w:sz w:val="28"/>
              </w:rPr>
              <w:t>:</w:t>
            </w:r>
          </w:p>
          <w:p w14:paraId="526EBBAA" w14:textId="77777777" w:rsidR="00DA7567" w:rsidRPr="003E11B2" w:rsidRDefault="00DA7567" w:rsidP="00CE459A">
            <w:pPr>
              <w:numPr>
                <w:ilvl w:val="1"/>
                <w:numId w:val="1"/>
              </w:numPr>
              <w:rPr>
                <w:rFonts w:ascii="Times New Roman" w:hAnsi="Times New Roman" w:cs="Times New Roman"/>
                <w:bCs/>
                <w:sz w:val="28"/>
              </w:rPr>
            </w:pPr>
            <w:r w:rsidRPr="003E11B2">
              <w:rPr>
                <w:rFonts w:ascii="Times New Roman" w:hAnsi="Times New Roman" w:cs="Times New Roman"/>
                <w:bCs/>
                <w:sz w:val="28"/>
              </w:rPr>
              <w:t>Xác định rõ vấn đề nghị luận chính của bài viết (tác dụng của các yếu tố cụ thể như nhan đề, hình ảnh, ngôn ngữ, cấu trúc trong bài thơ).</w:t>
            </w:r>
          </w:p>
          <w:p w14:paraId="7D224A3C" w14:textId="77777777" w:rsidR="00DA7567" w:rsidRPr="003E11B2" w:rsidRDefault="00DA7567" w:rsidP="00CE459A">
            <w:pPr>
              <w:rPr>
                <w:rFonts w:ascii="Times New Roman" w:hAnsi="Times New Roman" w:cs="Times New Roman"/>
                <w:b/>
                <w:bCs/>
                <w:sz w:val="28"/>
              </w:rPr>
            </w:pPr>
            <w:r w:rsidRPr="003E11B2">
              <w:rPr>
                <w:rFonts w:ascii="Times New Roman" w:hAnsi="Times New Roman" w:cs="Times New Roman"/>
                <w:b/>
                <w:bCs/>
                <w:sz w:val="28"/>
              </w:rPr>
              <w:t>II. Thân bài</w:t>
            </w:r>
          </w:p>
          <w:p w14:paraId="2786EC10" w14:textId="77777777" w:rsidR="00DA7567" w:rsidRPr="003E11B2" w:rsidRDefault="00DA7567" w:rsidP="00CE459A">
            <w:pPr>
              <w:numPr>
                <w:ilvl w:val="0"/>
                <w:numId w:val="2"/>
              </w:numPr>
              <w:rPr>
                <w:rFonts w:ascii="Times New Roman" w:hAnsi="Times New Roman" w:cs="Times New Roman"/>
                <w:bCs/>
                <w:sz w:val="28"/>
              </w:rPr>
            </w:pPr>
            <w:r w:rsidRPr="003E11B2">
              <w:rPr>
                <w:rFonts w:ascii="Times New Roman" w:hAnsi="Times New Roman" w:cs="Times New Roman"/>
                <w:b/>
                <w:bCs/>
                <w:sz w:val="28"/>
              </w:rPr>
              <w:t>Phân tích tác dụng của nhan đề</w:t>
            </w:r>
            <w:r w:rsidRPr="003E11B2">
              <w:rPr>
                <w:rFonts w:ascii="Times New Roman" w:hAnsi="Times New Roman" w:cs="Times New Roman"/>
                <w:bCs/>
                <w:sz w:val="28"/>
              </w:rPr>
              <w:t>:</w:t>
            </w:r>
          </w:p>
          <w:p w14:paraId="7E1AFCD9"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Giới thiệu nhan đề</w:t>
            </w:r>
            <w:r w:rsidRPr="003E11B2">
              <w:rPr>
                <w:rFonts w:ascii="Times New Roman" w:hAnsi="Times New Roman" w:cs="Times New Roman"/>
                <w:bCs/>
                <w:sz w:val="28"/>
              </w:rPr>
              <w:t>: Nhan đề của bài thơ và những từ ngữ chính trong nhan đề.</w:t>
            </w:r>
          </w:p>
          <w:p w14:paraId="6C630545"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Phân tích</w:t>
            </w:r>
            <w:r w:rsidRPr="003E11B2">
              <w:rPr>
                <w:rFonts w:ascii="Times New Roman" w:hAnsi="Times New Roman" w:cs="Times New Roman"/>
                <w:bCs/>
                <w:sz w:val="28"/>
              </w:rPr>
              <w:t>: Nhan đề có tác dụng gì trong việc gợi mở nội dung và chủ đề của bài thơ, gây tò mò, thu hút người đọc, gợi lên những hình ảnh hoặc cảm xúc cụ thể nào.</w:t>
            </w:r>
          </w:p>
          <w:p w14:paraId="2DCE0C66"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Đánh giá</w:t>
            </w:r>
            <w:r w:rsidRPr="003E11B2">
              <w:rPr>
                <w:rFonts w:ascii="Times New Roman" w:hAnsi="Times New Roman" w:cs="Times New Roman"/>
                <w:bCs/>
                <w:sz w:val="28"/>
              </w:rPr>
              <w:t>: Đánh giá sự thành công của nhan đề trong việc truyền tải thông điệp và tạo ấn tượng với người đọc.</w:t>
            </w:r>
          </w:p>
          <w:p w14:paraId="54BE60EC" w14:textId="77777777" w:rsidR="00DA7567" w:rsidRPr="003E11B2" w:rsidRDefault="00DA7567" w:rsidP="00CE459A">
            <w:pPr>
              <w:numPr>
                <w:ilvl w:val="0"/>
                <w:numId w:val="2"/>
              </w:numPr>
              <w:rPr>
                <w:rFonts w:ascii="Times New Roman" w:hAnsi="Times New Roman" w:cs="Times New Roman"/>
                <w:bCs/>
                <w:sz w:val="28"/>
              </w:rPr>
            </w:pPr>
            <w:r w:rsidRPr="003E11B2">
              <w:rPr>
                <w:rFonts w:ascii="Times New Roman" w:hAnsi="Times New Roman" w:cs="Times New Roman"/>
                <w:b/>
                <w:bCs/>
                <w:sz w:val="28"/>
              </w:rPr>
              <w:t>Phân tích tác dụng của hình ảnh trong bài thơ</w:t>
            </w:r>
            <w:r w:rsidRPr="003E11B2">
              <w:rPr>
                <w:rFonts w:ascii="Times New Roman" w:hAnsi="Times New Roman" w:cs="Times New Roman"/>
                <w:bCs/>
                <w:sz w:val="28"/>
              </w:rPr>
              <w:t>:</w:t>
            </w:r>
          </w:p>
          <w:p w14:paraId="26991C98"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Giới thiệu các hình ảnh chính</w:t>
            </w:r>
            <w:r w:rsidRPr="003E11B2">
              <w:rPr>
                <w:rFonts w:ascii="Times New Roman" w:hAnsi="Times New Roman" w:cs="Times New Roman"/>
                <w:bCs/>
                <w:sz w:val="28"/>
              </w:rPr>
              <w:t>: Những hình ảnh nổi bật và đặc trưng được sử dụng trong bài thơ.</w:t>
            </w:r>
          </w:p>
          <w:p w14:paraId="5AEACB68"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Phân tích</w:t>
            </w:r>
            <w:r w:rsidRPr="003E11B2">
              <w:rPr>
                <w:rFonts w:ascii="Times New Roman" w:hAnsi="Times New Roman" w:cs="Times New Roman"/>
                <w:bCs/>
                <w:sz w:val="28"/>
              </w:rPr>
              <w:t>: Tác dụng của các hình ảnh này trong việc tạo nên bức tranh tổng thể của bài thơ, gợi lên những cảm xúc, suy nghĩ hoặc liên tưởng nào cho người đọc.</w:t>
            </w:r>
          </w:p>
          <w:p w14:paraId="7C8A4CF6"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Đánh giá</w:t>
            </w:r>
            <w:r w:rsidRPr="003E11B2">
              <w:rPr>
                <w:rFonts w:ascii="Times New Roman" w:hAnsi="Times New Roman" w:cs="Times New Roman"/>
                <w:bCs/>
                <w:sz w:val="28"/>
              </w:rPr>
              <w:t>: Đánh giá sự sáng tạo và độc đáo của hình ảnh trong bài thơ, cũng như vai trò của chúng trong việc làm nổi bật nội dung và ý nghĩa của tác phẩm.</w:t>
            </w:r>
          </w:p>
          <w:p w14:paraId="60B7870E" w14:textId="77777777" w:rsidR="00DA7567" w:rsidRPr="003E11B2" w:rsidRDefault="00DA7567" w:rsidP="00CE459A">
            <w:pPr>
              <w:numPr>
                <w:ilvl w:val="0"/>
                <w:numId w:val="2"/>
              </w:numPr>
              <w:rPr>
                <w:rFonts w:ascii="Times New Roman" w:hAnsi="Times New Roman" w:cs="Times New Roman"/>
                <w:bCs/>
                <w:sz w:val="28"/>
              </w:rPr>
            </w:pPr>
            <w:r w:rsidRPr="003E11B2">
              <w:rPr>
                <w:rFonts w:ascii="Times New Roman" w:hAnsi="Times New Roman" w:cs="Times New Roman"/>
                <w:b/>
                <w:bCs/>
                <w:sz w:val="28"/>
              </w:rPr>
              <w:t>Phân tích tác dụng của ngôn ngữ trong bài thơ</w:t>
            </w:r>
            <w:r w:rsidRPr="003E11B2">
              <w:rPr>
                <w:rFonts w:ascii="Times New Roman" w:hAnsi="Times New Roman" w:cs="Times New Roman"/>
                <w:bCs/>
                <w:sz w:val="28"/>
              </w:rPr>
              <w:t>:</w:t>
            </w:r>
          </w:p>
          <w:p w14:paraId="7BC51081"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Giới thiệu ngôn ngữ thơ</w:t>
            </w:r>
            <w:r w:rsidRPr="003E11B2">
              <w:rPr>
                <w:rFonts w:ascii="Times New Roman" w:hAnsi="Times New Roman" w:cs="Times New Roman"/>
                <w:bCs/>
                <w:sz w:val="28"/>
              </w:rPr>
              <w:t>: Những từ ngữ, cụm từ đặc biệt và phong cách ngôn ngữ của tác giả trong bài thơ.</w:t>
            </w:r>
          </w:p>
          <w:p w14:paraId="52171EB2"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Phân tích</w:t>
            </w:r>
            <w:r w:rsidRPr="003E11B2">
              <w:rPr>
                <w:rFonts w:ascii="Times New Roman" w:hAnsi="Times New Roman" w:cs="Times New Roman"/>
                <w:bCs/>
                <w:sz w:val="28"/>
              </w:rPr>
              <w:t>: Tác dụng của ngôn ngữ trong việc truyền tải cảm xúc, tạo nên âm điệu, nhịp điệu và sức gợi của bài thơ. Các biện pháp tu từ như ẩn dụ, so sánh, nhân hóa, điệp ngữ, v.v.</w:t>
            </w:r>
          </w:p>
          <w:p w14:paraId="5C0179FD"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Đánh giá</w:t>
            </w:r>
            <w:r w:rsidRPr="003E11B2">
              <w:rPr>
                <w:rFonts w:ascii="Times New Roman" w:hAnsi="Times New Roman" w:cs="Times New Roman"/>
                <w:bCs/>
                <w:sz w:val="28"/>
              </w:rPr>
              <w:t>: Đánh giá sự tinh tế và sáng tạo trong việc sử dụng ngôn ngữ của tác giả, cũng như vai trò của ngôn ngữ trong việc làm nổi bật nội dung và ý nghĩa của bài thơ.</w:t>
            </w:r>
          </w:p>
          <w:p w14:paraId="3FB1CB42" w14:textId="77777777" w:rsidR="00DA7567" w:rsidRPr="003E11B2" w:rsidRDefault="00DA7567" w:rsidP="00CE459A">
            <w:pPr>
              <w:numPr>
                <w:ilvl w:val="0"/>
                <w:numId w:val="2"/>
              </w:numPr>
              <w:rPr>
                <w:rFonts w:ascii="Times New Roman" w:hAnsi="Times New Roman" w:cs="Times New Roman"/>
                <w:bCs/>
                <w:sz w:val="28"/>
              </w:rPr>
            </w:pPr>
            <w:r w:rsidRPr="003E11B2">
              <w:rPr>
                <w:rFonts w:ascii="Times New Roman" w:hAnsi="Times New Roman" w:cs="Times New Roman"/>
                <w:b/>
                <w:bCs/>
                <w:sz w:val="28"/>
              </w:rPr>
              <w:t>Phân tích tác dụng của cấu trúc bài thơ</w:t>
            </w:r>
            <w:r w:rsidRPr="003E11B2">
              <w:rPr>
                <w:rFonts w:ascii="Times New Roman" w:hAnsi="Times New Roman" w:cs="Times New Roman"/>
                <w:bCs/>
                <w:sz w:val="28"/>
              </w:rPr>
              <w:t>:</w:t>
            </w:r>
          </w:p>
          <w:p w14:paraId="22CF6F7B"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lastRenderedPageBreak/>
              <w:t>Giới thiệu cấu trúc bài thơ</w:t>
            </w:r>
            <w:r w:rsidRPr="003E11B2">
              <w:rPr>
                <w:rFonts w:ascii="Times New Roman" w:hAnsi="Times New Roman" w:cs="Times New Roman"/>
                <w:bCs/>
                <w:sz w:val="28"/>
              </w:rPr>
              <w:t>: Hình thức, số câu, số khổ, cách sắp xếp các phần của bài thơ.</w:t>
            </w:r>
          </w:p>
          <w:p w14:paraId="0AF4869F"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Phân tích</w:t>
            </w:r>
            <w:r w:rsidRPr="003E11B2">
              <w:rPr>
                <w:rFonts w:ascii="Times New Roman" w:hAnsi="Times New Roman" w:cs="Times New Roman"/>
                <w:bCs/>
                <w:sz w:val="28"/>
              </w:rPr>
              <w:t>: Tác dụng của cấu trúc trong việc tạo nên sự logic, mạch lạc, nhịp điệu và sự liên kết giữa các phần của bài thơ.</w:t>
            </w:r>
          </w:p>
          <w:p w14:paraId="61DD396F" w14:textId="77777777" w:rsidR="00DA7567" w:rsidRPr="003E11B2" w:rsidRDefault="00DA7567" w:rsidP="00CE459A">
            <w:pPr>
              <w:numPr>
                <w:ilvl w:val="1"/>
                <w:numId w:val="2"/>
              </w:numPr>
              <w:rPr>
                <w:rFonts w:ascii="Times New Roman" w:hAnsi="Times New Roman" w:cs="Times New Roman"/>
                <w:bCs/>
                <w:sz w:val="28"/>
              </w:rPr>
            </w:pPr>
            <w:r w:rsidRPr="003E11B2">
              <w:rPr>
                <w:rFonts w:ascii="Times New Roman" w:hAnsi="Times New Roman" w:cs="Times New Roman"/>
                <w:b/>
                <w:bCs/>
                <w:sz w:val="28"/>
              </w:rPr>
              <w:t>Đánh giá</w:t>
            </w:r>
            <w:r w:rsidRPr="003E11B2">
              <w:rPr>
                <w:rFonts w:ascii="Times New Roman" w:hAnsi="Times New Roman" w:cs="Times New Roman"/>
                <w:bCs/>
                <w:sz w:val="28"/>
              </w:rPr>
              <w:t>: Đánh giá sự hiệu quả của cấu trúc trong việc làm nổi bật nội dung và ý nghĩa của bài thơ, cũng như tạo nên ấn tượng mạnh mẽ cho người đọc.</w:t>
            </w:r>
          </w:p>
          <w:p w14:paraId="7EF12F96" w14:textId="77777777" w:rsidR="00DA7567" w:rsidRPr="003E11B2" w:rsidRDefault="00DA7567" w:rsidP="00CE459A">
            <w:pPr>
              <w:rPr>
                <w:rFonts w:ascii="Times New Roman" w:hAnsi="Times New Roman" w:cs="Times New Roman"/>
                <w:b/>
                <w:bCs/>
                <w:sz w:val="28"/>
              </w:rPr>
            </w:pPr>
            <w:r w:rsidRPr="003E11B2">
              <w:rPr>
                <w:rFonts w:ascii="Times New Roman" w:hAnsi="Times New Roman" w:cs="Times New Roman"/>
                <w:b/>
                <w:bCs/>
                <w:sz w:val="28"/>
              </w:rPr>
              <w:t>III. Kết bài</w:t>
            </w:r>
          </w:p>
          <w:p w14:paraId="05BB8CA6" w14:textId="77777777" w:rsidR="00DA7567" w:rsidRPr="003E11B2" w:rsidRDefault="00DA7567" w:rsidP="00CE459A">
            <w:pPr>
              <w:numPr>
                <w:ilvl w:val="0"/>
                <w:numId w:val="3"/>
              </w:numPr>
              <w:rPr>
                <w:rFonts w:ascii="Times New Roman" w:hAnsi="Times New Roman" w:cs="Times New Roman"/>
                <w:bCs/>
                <w:sz w:val="28"/>
              </w:rPr>
            </w:pPr>
            <w:r w:rsidRPr="003E11B2">
              <w:rPr>
                <w:rFonts w:ascii="Times New Roman" w:hAnsi="Times New Roman" w:cs="Times New Roman"/>
                <w:b/>
                <w:bCs/>
                <w:sz w:val="28"/>
              </w:rPr>
              <w:t>Khẳng định lại giá trị của các yếu tố đã phân tích</w:t>
            </w:r>
            <w:r w:rsidRPr="003E11B2">
              <w:rPr>
                <w:rFonts w:ascii="Times New Roman" w:hAnsi="Times New Roman" w:cs="Times New Roman"/>
                <w:bCs/>
                <w:sz w:val="28"/>
              </w:rPr>
              <w:t>:</w:t>
            </w:r>
          </w:p>
          <w:p w14:paraId="070F793A" w14:textId="77777777" w:rsidR="00DA7567" w:rsidRPr="003E11B2" w:rsidRDefault="00DA7567" w:rsidP="00CE459A">
            <w:pPr>
              <w:numPr>
                <w:ilvl w:val="1"/>
                <w:numId w:val="3"/>
              </w:numPr>
              <w:rPr>
                <w:rFonts w:ascii="Times New Roman" w:hAnsi="Times New Roman" w:cs="Times New Roman"/>
                <w:bCs/>
                <w:sz w:val="28"/>
              </w:rPr>
            </w:pPr>
            <w:r w:rsidRPr="003E11B2">
              <w:rPr>
                <w:rFonts w:ascii="Times New Roman" w:hAnsi="Times New Roman" w:cs="Times New Roman"/>
                <w:bCs/>
                <w:sz w:val="28"/>
              </w:rPr>
              <w:t>Nhấn mạnh vai trò và tác dụng của các yếu tố như nhan đề, hình ảnh, ngôn ngữ, cấu trúc trong việc làm nên thành công của bài thơ.</w:t>
            </w:r>
          </w:p>
          <w:p w14:paraId="77AA4D08" w14:textId="77777777" w:rsidR="00DA7567" w:rsidRPr="003E11B2" w:rsidRDefault="00DA7567" w:rsidP="00CE459A">
            <w:pPr>
              <w:numPr>
                <w:ilvl w:val="1"/>
                <w:numId w:val="3"/>
              </w:numPr>
              <w:rPr>
                <w:rFonts w:ascii="Times New Roman" w:hAnsi="Times New Roman" w:cs="Times New Roman"/>
                <w:bCs/>
                <w:sz w:val="28"/>
              </w:rPr>
            </w:pPr>
            <w:r w:rsidRPr="003E11B2">
              <w:rPr>
                <w:rFonts w:ascii="Times New Roman" w:hAnsi="Times New Roman" w:cs="Times New Roman"/>
                <w:bCs/>
                <w:sz w:val="28"/>
              </w:rPr>
              <w:t>Khẳng định lại tầm quan trọng của các yếu tố này trong việc truyền tải nội dung và ý nghĩa của tác phẩm.</w:t>
            </w:r>
          </w:p>
          <w:p w14:paraId="5B5A1721" w14:textId="77777777" w:rsidR="00DA7567" w:rsidRPr="003E11B2" w:rsidRDefault="00DA7567" w:rsidP="00CE459A">
            <w:pPr>
              <w:numPr>
                <w:ilvl w:val="0"/>
                <w:numId w:val="3"/>
              </w:numPr>
              <w:rPr>
                <w:rFonts w:ascii="Times New Roman" w:hAnsi="Times New Roman" w:cs="Times New Roman"/>
                <w:bCs/>
                <w:sz w:val="28"/>
              </w:rPr>
            </w:pPr>
            <w:r w:rsidRPr="003E11B2">
              <w:rPr>
                <w:rFonts w:ascii="Times New Roman" w:hAnsi="Times New Roman" w:cs="Times New Roman"/>
                <w:b/>
                <w:bCs/>
                <w:sz w:val="28"/>
              </w:rPr>
              <w:t>Liên hệ và suy nghĩ cá nhân</w:t>
            </w:r>
            <w:r w:rsidRPr="003E11B2">
              <w:rPr>
                <w:rFonts w:ascii="Times New Roman" w:hAnsi="Times New Roman" w:cs="Times New Roman"/>
                <w:bCs/>
                <w:sz w:val="28"/>
              </w:rPr>
              <w:t>:</w:t>
            </w:r>
          </w:p>
          <w:p w14:paraId="2A362422" w14:textId="77777777" w:rsidR="00DA7567" w:rsidRPr="003E11B2" w:rsidRDefault="00DA7567" w:rsidP="00CE459A">
            <w:pPr>
              <w:numPr>
                <w:ilvl w:val="1"/>
                <w:numId w:val="3"/>
              </w:numPr>
              <w:rPr>
                <w:rFonts w:ascii="Times New Roman" w:hAnsi="Times New Roman" w:cs="Times New Roman"/>
                <w:bCs/>
                <w:sz w:val="28"/>
              </w:rPr>
            </w:pPr>
            <w:r w:rsidRPr="003E11B2">
              <w:rPr>
                <w:rFonts w:ascii="Times New Roman" w:hAnsi="Times New Roman" w:cs="Times New Roman"/>
                <w:bCs/>
                <w:sz w:val="28"/>
              </w:rPr>
              <w:t>Nêu lên cảm nhận cá nhân về bài thơ và các yếu tố đã phân tích (cảm xúc, ấn tượng, sự ảnh hưởng, v.v.).</w:t>
            </w:r>
          </w:p>
          <w:p w14:paraId="7A14E957" w14:textId="77777777" w:rsidR="00DA7567" w:rsidRPr="003E11B2" w:rsidRDefault="00DA7567" w:rsidP="00CE459A">
            <w:pPr>
              <w:numPr>
                <w:ilvl w:val="1"/>
                <w:numId w:val="3"/>
              </w:numPr>
              <w:rPr>
                <w:rFonts w:ascii="Times New Roman" w:hAnsi="Times New Roman" w:cs="Times New Roman"/>
                <w:bCs/>
                <w:sz w:val="28"/>
              </w:rPr>
            </w:pPr>
            <w:r w:rsidRPr="003E11B2">
              <w:rPr>
                <w:rFonts w:ascii="Times New Roman" w:hAnsi="Times New Roman" w:cs="Times New Roman"/>
                <w:bCs/>
                <w:sz w:val="28"/>
              </w:rPr>
              <w:t>Liên hệ bài thơ với hiện thực cuộc sống và rút ra bài học, suy nghĩ từ các yếu tố cụ thể trong tác phẩm.</w:t>
            </w:r>
          </w:p>
          <w:p w14:paraId="0F48A944" w14:textId="77777777" w:rsidR="00DA7567" w:rsidRDefault="00DA7567" w:rsidP="00CE459A">
            <w:pPr>
              <w:shd w:val="clear" w:color="auto" w:fill="FFF2CC" w:themeFill="accent4" w:themeFillTint="33"/>
              <w:rPr>
                <w:rFonts w:ascii="Times New Roman" w:hAnsi="Times New Roman" w:cs="Times New Roman"/>
                <w:bCs/>
                <w:sz w:val="28"/>
              </w:rPr>
            </w:pPr>
            <w:r>
              <w:rPr>
                <w:rFonts w:ascii="Times New Roman" w:hAnsi="Times New Roman" w:cs="Times New Roman"/>
                <w:bCs/>
                <w:sz w:val="28"/>
              </w:rPr>
              <w:t>Ví dụ minh họa cụ thể: Dàn ý</w:t>
            </w:r>
            <w:r w:rsidRPr="003E11B2">
              <w:rPr>
                <w:rFonts w:ascii="Times New Roman" w:hAnsi="Times New Roman" w:cs="Times New Roman"/>
                <w:bCs/>
                <w:sz w:val="28"/>
              </w:rPr>
              <w:t xml:space="preserve"> cho kiểu bài Phân tích, đánh giá tác dụng của một số yếu tố cụ thể trong bài thơ </w:t>
            </w:r>
            <w:r>
              <w:rPr>
                <w:rFonts w:ascii="Times New Roman" w:hAnsi="Times New Roman" w:cs="Times New Roman"/>
                <w:bCs/>
                <w:sz w:val="28"/>
              </w:rPr>
              <w:t>Mùa Xuân chín</w:t>
            </w:r>
          </w:p>
          <w:p w14:paraId="71925683" w14:textId="77777777" w:rsidR="00DA7567" w:rsidRPr="005066FD" w:rsidRDefault="00DA7567" w:rsidP="00CE459A">
            <w:pPr>
              <w:rPr>
                <w:rFonts w:ascii="Times New Roman" w:hAnsi="Times New Roman" w:cs="Times New Roman"/>
                <w:b/>
                <w:bCs/>
                <w:sz w:val="28"/>
              </w:rPr>
            </w:pPr>
            <w:r w:rsidRPr="005066FD">
              <w:rPr>
                <w:rFonts w:ascii="Times New Roman" w:hAnsi="Times New Roman" w:cs="Times New Roman"/>
                <w:b/>
                <w:bCs/>
                <w:sz w:val="28"/>
              </w:rPr>
              <w:t>I. Mở bài</w:t>
            </w:r>
          </w:p>
          <w:p w14:paraId="160DE45E" w14:textId="77777777" w:rsidR="00DA7567" w:rsidRPr="005066FD" w:rsidRDefault="00DA7567" w:rsidP="00CE459A">
            <w:pPr>
              <w:numPr>
                <w:ilvl w:val="0"/>
                <w:numId w:val="4"/>
              </w:numPr>
              <w:rPr>
                <w:rFonts w:ascii="Times New Roman" w:hAnsi="Times New Roman" w:cs="Times New Roman"/>
                <w:bCs/>
                <w:sz w:val="28"/>
              </w:rPr>
            </w:pPr>
            <w:r w:rsidRPr="005066FD">
              <w:rPr>
                <w:rFonts w:ascii="Times New Roman" w:hAnsi="Times New Roman" w:cs="Times New Roman"/>
                <w:b/>
                <w:bCs/>
                <w:sz w:val="28"/>
              </w:rPr>
              <w:t>Giới thiệu tác giả và tác phẩm</w:t>
            </w:r>
            <w:r w:rsidRPr="005066FD">
              <w:rPr>
                <w:rFonts w:ascii="Times New Roman" w:hAnsi="Times New Roman" w:cs="Times New Roman"/>
                <w:bCs/>
                <w:sz w:val="28"/>
              </w:rPr>
              <w:t>:</w:t>
            </w:r>
          </w:p>
          <w:p w14:paraId="2DFE9888" w14:textId="77777777" w:rsidR="00DA7567" w:rsidRPr="005066FD" w:rsidRDefault="00DA7567" w:rsidP="00CE459A">
            <w:pPr>
              <w:numPr>
                <w:ilvl w:val="1"/>
                <w:numId w:val="4"/>
              </w:numPr>
              <w:rPr>
                <w:rFonts w:ascii="Times New Roman" w:hAnsi="Times New Roman" w:cs="Times New Roman"/>
                <w:bCs/>
                <w:sz w:val="28"/>
              </w:rPr>
            </w:pPr>
            <w:r w:rsidRPr="005066FD">
              <w:rPr>
                <w:rFonts w:ascii="Times New Roman" w:hAnsi="Times New Roman" w:cs="Times New Roman"/>
                <w:bCs/>
                <w:sz w:val="28"/>
              </w:rPr>
              <w:t>Hàn Mặc Tử là một nhà thơ lớn của phong trào Thơ mới Việt Nam, người khởi xướng Trường thơ Loạn và tiên phong của dòng thơ lãng mạn hiện đại.</w:t>
            </w:r>
          </w:p>
          <w:p w14:paraId="1B2E5D98" w14:textId="77777777" w:rsidR="00DA7567" w:rsidRPr="005066FD" w:rsidRDefault="00DA7567" w:rsidP="00CE459A">
            <w:pPr>
              <w:numPr>
                <w:ilvl w:val="1"/>
                <w:numId w:val="4"/>
              </w:numPr>
              <w:rPr>
                <w:rFonts w:ascii="Times New Roman" w:hAnsi="Times New Roman" w:cs="Times New Roman"/>
                <w:bCs/>
                <w:sz w:val="28"/>
              </w:rPr>
            </w:pPr>
            <w:r w:rsidRPr="005066FD">
              <w:rPr>
                <w:rFonts w:ascii="Times New Roman" w:hAnsi="Times New Roman" w:cs="Times New Roman"/>
                <w:bCs/>
                <w:sz w:val="28"/>
              </w:rPr>
              <w:t>Bài thơ "Mùa xuân chín" là một trong những tác phẩm tiêu biểu của Hàn Mặc Tử, thể hiện tình yêu thiên nhiên, quê hương và cuộc sống mãnh liệt của tác giả.</w:t>
            </w:r>
          </w:p>
          <w:p w14:paraId="5CC94EEF" w14:textId="77777777" w:rsidR="00DA7567" w:rsidRPr="005066FD" w:rsidRDefault="00DA7567" w:rsidP="00CE459A">
            <w:pPr>
              <w:numPr>
                <w:ilvl w:val="0"/>
                <w:numId w:val="4"/>
              </w:numPr>
              <w:rPr>
                <w:rFonts w:ascii="Times New Roman" w:hAnsi="Times New Roman" w:cs="Times New Roman"/>
                <w:bCs/>
                <w:sz w:val="28"/>
              </w:rPr>
            </w:pPr>
            <w:r w:rsidRPr="005066FD">
              <w:rPr>
                <w:rFonts w:ascii="Times New Roman" w:hAnsi="Times New Roman" w:cs="Times New Roman"/>
                <w:b/>
                <w:bCs/>
                <w:sz w:val="28"/>
              </w:rPr>
              <w:t>Nêu vấn đề nghị luận</w:t>
            </w:r>
            <w:r w:rsidRPr="005066FD">
              <w:rPr>
                <w:rFonts w:ascii="Times New Roman" w:hAnsi="Times New Roman" w:cs="Times New Roman"/>
                <w:bCs/>
                <w:sz w:val="28"/>
              </w:rPr>
              <w:t>:</w:t>
            </w:r>
          </w:p>
          <w:p w14:paraId="31E601F0" w14:textId="77777777" w:rsidR="00DA7567" w:rsidRPr="005066FD" w:rsidRDefault="00DA7567" w:rsidP="00CE459A">
            <w:pPr>
              <w:numPr>
                <w:ilvl w:val="1"/>
                <w:numId w:val="4"/>
              </w:numPr>
              <w:rPr>
                <w:rFonts w:ascii="Times New Roman" w:hAnsi="Times New Roman" w:cs="Times New Roman"/>
                <w:bCs/>
                <w:sz w:val="28"/>
              </w:rPr>
            </w:pPr>
            <w:r w:rsidRPr="005066FD">
              <w:rPr>
                <w:rFonts w:ascii="Times New Roman" w:hAnsi="Times New Roman" w:cs="Times New Roman"/>
                <w:bCs/>
                <w:sz w:val="28"/>
              </w:rPr>
              <w:t>Bài viết sẽ phân tích, đánh giá tác dụng của một số yếu tố cụ thể trong bài thơ "Mùa xuân chín" như nhan đề, hình ảnh, ngôn ngữ và cấu trúc.</w:t>
            </w:r>
          </w:p>
          <w:p w14:paraId="5FE5293B" w14:textId="77777777" w:rsidR="00DA7567" w:rsidRPr="005066FD" w:rsidRDefault="00DA7567" w:rsidP="00CE459A">
            <w:pPr>
              <w:rPr>
                <w:rFonts w:ascii="Times New Roman" w:hAnsi="Times New Roman" w:cs="Times New Roman"/>
                <w:b/>
                <w:bCs/>
                <w:sz w:val="28"/>
              </w:rPr>
            </w:pPr>
            <w:r w:rsidRPr="005066FD">
              <w:rPr>
                <w:rFonts w:ascii="Times New Roman" w:hAnsi="Times New Roman" w:cs="Times New Roman"/>
                <w:b/>
                <w:bCs/>
                <w:sz w:val="28"/>
              </w:rPr>
              <w:t>II. Thân bài</w:t>
            </w:r>
          </w:p>
          <w:p w14:paraId="756B9C7D" w14:textId="77777777" w:rsidR="00DA7567" w:rsidRPr="005066FD" w:rsidRDefault="00DA7567" w:rsidP="00CE459A">
            <w:pPr>
              <w:numPr>
                <w:ilvl w:val="0"/>
                <w:numId w:val="5"/>
              </w:numPr>
              <w:rPr>
                <w:rFonts w:ascii="Times New Roman" w:hAnsi="Times New Roman" w:cs="Times New Roman"/>
                <w:bCs/>
                <w:sz w:val="28"/>
              </w:rPr>
            </w:pPr>
            <w:r w:rsidRPr="005066FD">
              <w:rPr>
                <w:rFonts w:ascii="Times New Roman" w:hAnsi="Times New Roman" w:cs="Times New Roman"/>
                <w:b/>
                <w:bCs/>
                <w:sz w:val="28"/>
              </w:rPr>
              <w:t>Phân tích tác dụng của nhan đề</w:t>
            </w:r>
            <w:r w:rsidRPr="005066FD">
              <w:rPr>
                <w:rFonts w:ascii="Times New Roman" w:hAnsi="Times New Roman" w:cs="Times New Roman"/>
                <w:bCs/>
                <w:sz w:val="28"/>
              </w:rPr>
              <w:t>:</w:t>
            </w:r>
          </w:p>
          <w:p w14:paraId="3C5F625E"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Giới thiệu nhan đề</w:t>
            </w:r>
            <w:r w:rsidRPr="005066FD">
              <w:rPr>
                <w:rFonts w:ascii="Times New Roman" w:hAnsi="Times New Roman" w:cs="Times New Roman"/>
                <w:bCs/>
                <w:sz w:val="28"/>
              </w:rPr>
              <w:t>: "Mùa xuân chín" là nhan đề gợi lên hình ảnh mùa xuân ở thời điểm tươi đẹp nhất, tràn đầy sức sống.</w:t>
            </w:r>
          </w:p>
          <w:p w14:paraId="324D8CD6"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Phân tích</w:t>
            </w:r>
            <w:r w:rsidRPr="005066FD">
              <w:rPr>
                <w:rFonts w:ascii="Times New Roman" w:hAnsi="Times New Roman" w:cs="Times New Roman"/>
                <w:bCs/>
                <w:sz w:val="28"/>
              </w:rPr>
              <w:t>: Nhan đề gây tò mò, thu hút người đọc và gợi mở về nội dung của bài thơ. "Chín" không chỉ là sự trọn vẹn, viên mãn của mùa xuân mà còn thể hiện sự trưởng thành và sự sống động của cảnh vật.</w:t>
            </w:r>
          </w:p>
          <w:p w14:paraId="6420BBAA"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lastRenderedPageBreak/>
              <w:t>Đánh giá</w:t>
            </w:r>
            <w:r w:rsidRPr="005066FD">
              <w:rPr>
                <w:rFonts w:ascii="Times New Roman" w:hAnsi="Times New Roman" w:cs="Times New Roman"/>
                <w:bCs/>
                <w:sz w:val="28"/>
              </w:rPr>
              <w:t>: Nhan đề thành công trong việc truyền tải thông điệp và tạo ấn tượng mạnh mẽ với người đọc, gợi lên sự tò mò và hứng thú khám phá nội dung bài thơ.</w:t>
            </w:r>
          </w:p>
          <w:p w14:paraId="56CC655D" w14:textId="77777777" w:rsidR="00DA7567" w:rsidRPr="005066FD" w:rsidRDefault="00DA7567" w:rsidP="00CE459A">
            <w:pPr>
              <w:numPr>
                <w:ilvl w:val="0"/>
                <w:numId w:val="5"/>
              </w:numPr>
              <w:rPr>
                <w:rFonts w:ascii="Times New Roman" w:hAnsi="Times New Roman" w:cs="Times New Roman"/>
                <w:bCs/>
                <w:sz w:val="28"/>
              </w:rPr>
            </w:pPr>
            <w:r w:rsidRPr="005066FD">
              <w:rPr>
                <w:rFonts w:ascii="Times New Roman" w:hAnsi="Times New Roman" w:cs="Times New Roman"/>
                <w:b/>
                <w:bCs/>
                <w:sz w:val="28"/>
              </w:rPr>
              <w:t>Phân tích tác dụng của hình ảnh trong bài thơ</w:t>
            </w:r>
            <w:r w:rsidRPr="005066FD">
              <w:rPr>
                <w:rFonts w:ascii="Times New Roman" w:hAnsi="Times New Roman" w:cs="Times New Roman"/>
                <w:bCs/>
                <w:sz w:val="28"/>
              </w:rPr>
              <w:t>:</w:t>
            </w:r>
          </w:p>
          <w:p w14:paraId="7A597D3E"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Giới thiệu các hình ảnh chính</w:t>
            </w:r>
            <w:r w:rsidRPr="005066FD">
              <w:rPr>
                <w:rFonts w:ascii="Times New Roman" w:hAnsi="Times New Roman" w:cs="Times New Roman"/>
                <w:bCs/>
                <w:sz w:val="28"/>
              </w:rPr>
              <w:t>: Những hình ảnh nổi bật như "làn nắng ửng", "khói mơ tan", "sóng cỏ xanh tươi", "tiếng ca vắt vẻo lưng chừng núi".</w:t>
            </w:r>
          </w:p>
          <w:p w14:paraId="5626B945"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Phân tích</w:t>
            </w:r>
            <w:r w:rsidRPr="005066FD">
              <w:rPr>
                <w:rFonts w:ascii="Times New Roman" w:hAnsi="Times New Roman" w:cs="Times New Roman"/>
                <w:bCs/>
                <w:sz w:val="28"/>
              </w:rPr>
              <w:t>:</w:t>
            </w:r>
          </w:p>
          <w:p w14:paraId="269E6EC0" w14:textId="77777777" w:rsidR="00DA7567" w:rsidRPr="005066FD" w:rsidRDefault="00DA7567" w:rsidP="00CE459A">
            <w:pPr>
              <w:numPr>
                <w:ilvl w:val="2"/>
                <w:numId w:val="5"/>
              </w:numPr>
              <w:rPr>
                <w:rFonts w:ascii="Times New Roman" w:hAnsi="Times New Roman" w:cs="Times New Roman"/>
                <w:bCs/>
                <w:sz w:val="28"/>
              </w:rPr>
            </w:pPr>
            <w:r w:rsidRPr="005066FD">
              <w:rPr>
                <w:rFonts w:ascii="Times New Roman" w:hAnsi="Times New Roman" w:cs="Times New Roman"/>
                <w:bCs/>
                <w:sz w:val="28"/>
              </w:rPr>
              <w:t>Hình ảnh "làn nắng ửng", "khói mơ tan" tạo nên một bức tranh mùa xuân tươi đẹp, ấm áp và mơ màng.</w:t>
            </w:r>
          </w:p>
          <w:p w14:paraId="270B77B2" w14:textId="77777777" w:rsidR="00DA7567" w:rsidRPr="005066FD" w:rsidRDefault="00DA7567" w:rsidP="00CE459A">
            <w:pPr>
              <w:numPr>
                <w:ilvl w:val="2"/>
                <w:numId w:val="5"/>
              </w:numPr>
              <w:rPr>
                <w:rFonts w:ascii="Times New Roman" w:hAnsi="Times New Roman" w:cs="Times New Roman"/>
                <w:bCs/>
                <w:sz w:val="28"/>
              </w:rPr>
            </w:pPr>
            <w:r w:rsidRPr="005066FD">
              <w:rPr>
                <w:rFonts w:ascii="Times New Roman" w:hAnsi="Times New Roman" w:cs="Times New Roman"/>
                <w:bCs/>
                <w:sz w:val="28"/>
              </w:rPr>
              <w:t>"Sóng cỏ xanh tươi" gợi lên không gian bao la, sống động của thiên nhiên.</w:t>
            </w:r>
          </w:p>
          <w:p w14:paraId="7DFBA720" w14:textId="77777777" w:rsidR="00DA7567" w:rsidRPr="005066FD" w:rsidRDefault="00DA7567" w:rsidP="00CE459A">
            <w:pPr>
              <w:numPr>
                <w:ilvl w:val="2"/>
                <w:numId w:val="5"/>
              </w:numPr>
              <w:rPr>
                <w:rFonts w:ascii="Times New Roman" w:hAnsi="Times New Roman" w:cs="Times New Roman"/>
                <w:bCs/>
                <w:sz w:val="28"/>
              </w:rPr>
            </w:pPr>
            <w:r w:rsidRPr="005066FD">
              <w:rPr>
                <w:rFonts w:ascii="Times New Roman" w:hAnsi="Times New Roman" w:cs="Times New Roman"/>
                <w:bCs/>
                <w:sz w:val="28"/>
              </w:rPr>
              <w:t>"Tiếng ca vắt vẻo lưng chừng núi" mang đến âm thanh vui tươi, phấn khởi, thể hiện niềm vui và sự sống động của con người trong mùa xuân.</w:t>
            </w:r>
          </w:p>
          <w:p w14:paraId="3A47710F"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Đánh giá</w:t>
            </w:r>
            <w:r w:rsidRPr="005066FD">
              <w:rPr>
                <w:rFonts w:ascii="Times New Roman" w:hAnsi="Times New Roman" w:cs="Times New Roman"/>
                <w:bCs/>
                <w:sz w:val="28"/>
              </w:rPr>
              <w:t>: Hình ảnh trong bài thơ sống động, tạo nên một bức tranh mùa xuân tươi đẹp và tràn đầy sức sống, góp phần làm nổi bật nội dung và ý nghĩa của bài thơ.</w:t>
            </w:r>
          </w:p>
          <w:p w14:paraId="61C91ECB" w14:textId="77777777" w:rsidR="00DA7567" w:rsidRPr="005066FD" w:rsidRDefault="00DA7567" w:rsidP="00CE459A">
            <w:pPr>
              <w:numPr>
                <w:ilvl w:val="0"/>
                <w:numId w:val="5"/>
              </w:numPr>
              <w:rPr>
                <w:rFonts w:ascii="Times New Roman" w:hAnsi="Times New Roman" w:cs="Times New Roman"/>
                <w:bCs/>
                <w:sz w:val="28"/>
              </w:rPr>
            </w:pPr>
            <w:r w:rsidRPr="005066FD">
              <w:rPr>
                <w:rFonts w:ascii="Times New Roman" w:hAnsi="Times New Roman" w:cs="Times New Roman"/>
                <w:b/>
                <w:bCs/>
                <w:sz w:val="28"/>
              </w:rPr>
              <w:t>Phân tích tác dụng của ngôn ngữ trong bài thơ</w:t>
            </w:r>
            <w:r w:rsidRPr="005066FD">
              <w:rPr>
                <w:rFonts w:ascii="Times New Roman" w:hAnsi="Times New Roman" w:cs="Times New Roman"/>
                <w:bCs/>
                <w:sz w:val="28"/>
              </w:rPr>
              <w:t>:</w:t>
            </w:r>
          </w:p>
          <w:p w14:paraId="7BAF437C"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Giới thiệu ngôn ngữ thơ</w:t>
            </w:r>
            <w:r w:rsidRPr="005066FD">
              <w:rPr>
                <w:rFonts w:ascii="Times New Roman" w:hAnsi="Times New Roman" w:cs="Times New Roman"/>
                <w:bCs/>
                <w:sz w:val="28"/>
              </w:rPr>
              <w:t>: Ngôn ngữ trong bài thơ được chọn lọc tinh tế, giàu hình ảnh và cảm xúc.</w:t>
            </w:r>
          </w:p>
          <w:p w14:paraId="0DBCE1EA"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Phân tích</w:t>
            </w:r>
            <w:r w:rsidRPr="005066FD">
              <w:rPr>
                <w:rFonts w:ascii="Times New Roman" w:hAnsi="Times New Roman" w:cs="Times New Roman"/>
                <w:bCs/>
                <w:sz w:val="28"/>
              </w:rPr>
              <w:t>:</w:t>
            </w:r>
          </w:p>
          <w:p w14:paraId="223376D9" w14:textId="77777777" w:rsidR="00DA7567" w:rsidRPr="005066FD" w:rsidRDefault="00DA7567" w:rsidP="00CE459A">
            <w:pPr>
              <w:numPr>
                <w:ilvl w:val="2"/>
                <w:numId w:val="5"/>
              </w:numPr>
              <w:rPr>
                <w:rFonts w:ascii="Times New Roman" w:hAnsi="Times New Roman" w:cs="Times New Roman"/>
                <w:bCs/>
                <w:sz w:val="28"/>
              </w:rPr>
            </w:pPr>
            <w:r w:rsidRPr="005066FD">
              <w:rPr>
                <w:rFonts w:ascii="Times New Roman" w:hAnsi="Times New Roman" w:cs="Times New Roman"/>
                <w:bCs/>
                <w:sz w:val="28"/>
              </w:rPr>
              <w:t>Sử dụng từ láy "sột soạt", "vắt vẻo" tạo nên âm thanh sống động, gợi cảm.</w:t>
            </w:r>
          </w:p>
          <w:p w14:paraId="2B631616" w14:textId="77777777" w:rsidR="00DA7567" w:rsidRPr="005066FD" w:rsidRDefault="00DA7567" w:rsidP="00CE459A">
            <w:pPr>
              <w:numPr>
                <w:ilvl w:val="2"/>
                <w:numId w:val="5"/>
              </w:numPr>
              <w:rPr>
                <w:rFonts w:ascii="Times New Roman" w:hAnsi="Times New Roman" w:cs="Times New Roman"/>
                <w:bCs/>
                <w:sz w:val="28"/>
              </w:rPr>
            </w:pPr>
            <w:r w:rsidRPr="005066FD">
              <w:rPr>
                <w:rFonts w:ascii="Times New Roman" w:hAnsi="Times New Roman" w:cs="Times New Roman"/>
                <w:bCs/>
                <w:sz w:val="28"/>
              </w:rPr>
              <w:t>Biện pháp tu từ như ẩn dụ, nhân hóa, chuyển đổi cảm giác làm cho ngôn ngữ thơ trở nên phong phú và đa dạng.</w:t>
            </w:r>
          </w:p>
          <w:p w14:paraId="135306C3"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Đánh giá</w:t>
            </w:r>
            <w:r w:rsidRPr="005066FD">
              <w:rPr>
                <w:rFonts w:ascii="Times New Roman" w:hAnsi="Times New Roman" w:cs="Times New Roman"/>
                <w:bCs/>
                <w:sz w:val="28"/>
              </w:rPr>
              <w:t>: Ngôn ngữ trong bài thơ tinh tế, giàu cảm xúc, góp phần làm nổi bật nội dung và ý nghĩa của bài thơ, đồng thời tạo nên sức gợi mạnh mẽ cho người đọc.</w:t>
            </w:r>
          </w:p>
          <w:p w14:paraId="7337263A" w14:textId="77777777" w:rsidR="00DA7567" w:rsidRPr="005066FD" w:rsidRDefault="00DA7567" w:rsidP="00CE459A">
            <w:pPr>
              <w:numPr>
                <w:ilvl w:val="0"/>
                <w:numId w:val="5"/>
              </w:numPr>
              <w:rPr>
                <w:rFonts w:ascii="Times New Roman" w:hAnsi="Times New Roman" w:cs="Times New Roman"/>
                <w:bCs/>
                <w:sz w:val="28"/>
              </w:rPr>
            </w:pPr>
            <w:r w:rsidRPr="005066FD">
              <w:rPr>
                <w:rFonts w:ascii="Times New Roman" w:hAnsi="Times New Roman" w:cs="Times New Roman"/>
                <w:b/>
                <w:bCs/>
                <w:sz w:val="28"/>
              </w:rPr>
              <w:t>Phân tích tác dụng của cấu trúc bài thơ</w:t>
            </w:r>
            <w:r w:rsidRPr="005066FD">
              <w:rPr>
                <w:rFonts w:ascii="Times New Roman" w:hAnsi="Times New Roman" w:cs="Times New Roman"/>
                <w:bCs/>
                <w:sz w:val="28"/>
              </w:rPr>
              <w:t>:</w:t>
            </w:r>
          </w:p>
          <w:p w14:paraId="25C27289"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Giới thiệu cấu trúc bài thơ</w:t>
            </w:r>
            <w:r w:rsidRPr="005066FD">
              <w:rPr>
                <w:rFonts w:ascii="Times New Roman" w:hAnsi="Times New Roman" w:cs="Times New Roman"/>
                <w:bCs/>
                <w:sz w:val="28"/>
              </w:rPr>
              <w:t>: Bài thơ gồm bốn khổ, mỗi khổ bốn câu, tạo nên một cấu trúc cân đối và hài hòa.</w:t>
            </w:r>
          </w:p>
          <w:p w14:paraId="2FB0C82A"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t>Phân tích</w:t>
            </w:r>
            <w:r w:rsidRPr="005066FD">
              <w:rPr>
                <w:rFonts w:ascii="Times New Roman" w:hAnsi="Times New Roman" w:cs="Times New Roman"/>
                <w:bCs/>
                <w:sz w:val="28"/>
              </w:rPr>
              <w:t>:</w:t>
            </w:r>
          </w:p>
          <w:p w14:paraId="2BFBB74B" w14:textId="77777777" w:rsidR="00DA7567" w:rsidRPr="005066FD" w:rsidRDefault="00DA7567" w:rsidP="00CE459A">
            <w:pPr>
              <w:numPr>
                <w:ilvl w:val="2"/>
                <w:numId w:val="5"/>
              </w:numPr>
              <w:rPr>
                <w:rFonts w:ascii="Times New Roman" w:hAnsi="Times New Roman" w:cs="Times New Roman"/>
                <w:bCs/>
                <w:sz w:val="28"/>
              </w:rPr>
            </w:pPr>
            <w:r w:rsidRPr="005066FD">
              <w:rPr>
                <w:rFonts w:ascii="Times New Roman" w:hAnsi="Times New Roman" w:cs="Times New Roman"/>
                <w:bCs/>
                <w:sz w:val="28"/>
              </w:rPr>
              <w:t>Cấu trúc bài thơ giúp tạo nên sự mạch lạc, liên kết chặt chẽ giữa các phần.</w:t>
            </w:r>
          </w:p>
          <w:p w14:paraId="72B38F63" w14:textId="77777777" w:rsidR="00DA7567" w:rsidRPr="005066FD" w:rsidRDefault="00DA7567" w:rsidP="00CE459A">
            <w:pPr>
              <w:numPr>
                <w:ilvl w:val="2"/>
                <w:numId w:val="5"/>
              </w:numPr>
              <w:rPr>
                <w:rFonts w:ascii="Times New Roman" w:hAnsi="Times New Roman" w:cs="Times New Roman"/>
                <w:bCs/>
                <w:sz w:val="28"/>
              </w:rPr>
            </w:pPr>
            <w:r w:rsidRPr="005066FD">
              <w:rPr>
                <w:rFonts w:ascii="Times New Roman" w:hAnsi="Times New Roman" w:cs="Times New Roman"/>
                <w:bCs/>
                <w:sz w:val="28"/>
              </w:rPr>
              <w:t>Nhịp điệu của bài thơ thay đổi linh hoạt, từ nhẹ nhàng, êm đềm đến phấn khởi, rộn ràng, phù hợp với cảm xúc và nội dung từng khổ thơ.</w:t>
            </w:r>
          </w:p>
          <w:p w14:paraId="6D90AC51" w14:textId="77777777" w:rsidR="00DA7567" w:rsidRPr="005066FD" w:rsidRDefault="00DA7567" w:rsidP="00CE459A">
            <w:pPr>
              <w:numPr>
                <w:ilvl w:val="1"/>
                <w:numId w:val="5"/>
              </w:numPr>
              <w:rPr>
                <w:rFonts w:ascii="Times New Roman" w:hAnsi="Times New Roman" w:cs="Times New Roman"/>
                <w:bCs/>
                <w:sz w:val="28"/>
              </w:rPr>
            </w:pPr>
            <w:r w:rsidRPr="005066FD">
              <w:rPr>
                <w:rFonts w:ascii="Times New Roman" w:hAnsi="Times New Roman" w:cs="Times New Roman"/>
                <w:b/>
                <w:bCs/>
                <w:sz w:val="28"/>
              </w:rPr>
              <w:lastRenderedPageBreak/>
              <w:t>Đánh giá</w:t>
            </w:r>
            <w:r w:rsidRPr="005066FD">
              <w:rPr>
                <w:rFonts w:ascii="Times New Roman" w:hAnsi="Times New Roman" w:cs="Times New Roman"/>
                <w:bCs/>
                <w:sz w:val="28"/>
              </w:rPr>
              <w:t>: Cấu trúc bài thơ chặt chẽ, nhịp điệu linh hoạt, góp phần tạo nên sự hài hòa và nhấn mạnh các nội dung chính, làm nổi bật cảm xúc và ý nghĩa của bài thơ.</w:t>
            </w:r>
          </w:p>
          <w:p w14:paraId="622F9A3B" w14:textId="77777777" w:rsidR="00DA7567" w:rsidRPr="005066FD" w:rsidRDefault="00DA7567" w:rsidP="00CE459A">
            <w:pPr>
              <w:rPr>
                <w:rFonts w:ascii="Times New Roman" w:hAnsi="Times New Roman" w:cs="Times New Roman"/>
                <w:b/>
                <w:bCs/>
                <w:sz w:val="28"/>
              </w:rPr>
            </w:pPr>
            <w:r w:rsidRPr="005066FD">
              <w:rPr>
                <w:rFonts w:ascii="Times New Roman" w:hAnsi="Times New Roman" w:cs="Times New Roman"/>
                <w:b/>
                <w:bCs/>
                <w:sz w:val="28"/>
              </w:rPr>
              <w:t>III. Kết bài</w:t>
            </w:r>
          </w:p>
          <w:p w14:paraId="573CBE8C" w14:textId="77777777" w:rsidR="00DA7567" w:rsidRPr="005066FD" w:rsidRDefault="00DA7567" w:rsidP="00CE459A">
            <w:pPr>
              <w:numPr>
                <w:ilvl w:val="0"/>
                <w:numId w:val="6"/>
              </w:numPr>
              <w:rPr>
                <w:rFonts w:ascii="Times New Roman" w:hAnsi="Times New Roman" w:cs="Times New Roman"/>
                <w:bCs/>
                <w:sz w:val="28"/>
              </w:rPr>
            </w:pPr>
            <w:r w:rsidRPr="005066FD">
              <w:rPr>
                <w:rFonts w:ascii="Times New Roman" w:hAnsi="Times New Roman" w:cs="Times New Roman"/>
                <w:b/>
                <w:bCs/>
                <w:sz w:val="28"/>
              </w:rPr>
              <w:t>Khẳng định lại giá trị của các yếu tố đã phân tích</w:t>
            </w:r>
            <w:r w:rsidRPr="005066FD">
              <w:rPr>
                <w:rFonts w:ascii="Times New Roman" w:hAnsi="Times New Roman" w:cs="Times New Roman"/>
                <w:bCs/>
                <w:sz w:val="28"/>
              </w:rPr>
              <w:t>:</w:t>
            </w:r>
          </w:p>
          <w:p w14:paraId="5066D707" w14:textId="77777777" w:rsidR="00DA7567" w:rsidRPr="005066FD" w:rsidRDefault="00DA7567" w:rsidP="00CE459A">
            <w:pPr>
              <w:numPr>
                <w:ilvl w:val="1"/>
                <w:numId w:val="6"/>
              </w:numPr>
              <w:rPr>
                <w:rFonts w:ascii="Times New Roman" w:hAnsi="Times New Roman" w:cs="Times New Roman"/>
                <w:bCs/>
                <w:sz w:val="28"/>
              </w:rPr>
            </w:pPr>
            <w:r w:rsidRPr="005066FD">
              <w:rPr>
                <w:rFonts w:ascii="Times New Roman" w:hAnsi="Times New Roman" w:cs="Times New Roman"/>
                <w:bCs/>
                <w:sz w:val="28"/>
              </w:rPr>
              <w:t>Nhấn mạnh vai trò và tác dụng của nhan đề, hình ảnh, ngôn ngữ, cấu trúc trong việc làm nên thành công của bài thơ "Mùa xuân chín".</w:t>
            </w:r>
          </w:p>
          <w:p w14:paraId="1453FD0A" w14:textId="77777777" w:rsidR="00DA7567" w:rsidRPr="005066FD" w:rsidRDefault="00DA7567" w:rsidP="00CE459A">
            <w:pPr>
              <w:numPr>
                <w:ilvl w:val="1"/>
                <w:numId w:val="6"/>
              </w:numPr>
              <w:rPr>
                <w:rFonts w:ascii="Times New Roman" w:hAnsi="Times New Roman" w:cs="Times New Roman"/>
                <w:bCs/>
                <w:sz w:val="28"/>
              </w:rPr>
            </w:pPr>
            <w:r w:rsidRPr="005066FD">
              <w:rPr>
                <w:rFonts w:ascii="Times New Roman" w:hAnsi="Times New Roman" w:cs="Times New Roman"/>
                <w:bCs/>
                <w:sz w:val="28"/>
              </w:rPr>
              <w:t>Khẳng định tầm quan trọng của các yếu tố này trong việc truyền tải nội dung và ý nghĩa của tác phẩm.</w:t>
            </w:r>
          </w:p>
          <w:p w14:paraId="751F25C5" w14:textId="77777777" w:rsidR="00DA7567" w:rsidRPr="005066FD" w:rsidRDefault="00DA7567" w:rsidP="00CE459A">
            <w:pPr>
              <w:numPr>
                <w:ilvl w:val="0"/>
                <w:numId w:val="6"/>
              </w:numPr>
              <w:rPr>
                <w:rFonts w:ascii="Times New Roman" w:hAnsi="Times New Roman" w:cs="Times New Roman"/>
                <w:bCs/>
                <w:sz w:val="28"/>
              </w:rPr>
            </w:pPr>
            <w:r w:rsidRPr="005066FD">
              <w:rPr>
                <w:rFonts w:ascii="Times New Roman" w:hAnsi="Times New Roman" w:cs="Times New Roman"/>
                <w:b/>
                <w:bCs/>
                <w:sz w:val="28"/>
              </w:rPr>
              <w:t>Liên hệ và suy nghĩ cá nhân</w:t>
            </w:r>
            <w:r w:rsidRPr="005066FD">
              <w:rPr>
                <w:rFonts w:ascii="Times New Roman" w:hAnsi="Times New Roman" w:cs="Times New Roman"/>
                <w:bCs/>
                <w:sz w:val="28"/>
              </w:rPr>
              <w:t>:</w:t>
            </w:r>
          </w:p>
          <w:p w14:paraId="46F8FF29" w14:textId="77777777" w:rsidR="00DA7567" w:rsidRPr="005066FD" w:rsidRDefault="00DA7567" w:rsidP="00CE459A">
            <w:pPr>
              <w:numPr>
                <w:ilvl w:val="1"/>
                <w:numId w:val="6"/>
              </w:numPr>
              <w:rPr>
                <w:rFonts w:ascii="Times New Roman" w:hAnsi="Times New Roman" w:cs="Times New Roman"/>
                <w:bCs/>
                <w:sz w:val="28"/>
              </w:rPr>
            </w:pPr>
            <w:r w:rsidRPr="005066FD">
              <w:rPr>
                <w:rFonts w:ascii="Times New Roman" w:hAnsi="Times New Roman" w:cs="Times New Roman"/>
                <w:bCs/>
                <w:sz w:val="28"/>
              </w:rPr>
              <w:t>Nêu lên cảm nhận cá nhân về bài thơ và các yếu tố đã phân tích (cảm xúc, ấn tượng, sự ảnh hưởng, v.v.).</w:t>
            </w:r>
          </w:p>
          <w:p w14:paraId="5961A6D4" w14:textId="77777777" w:rsidR="00DA7567" w:rsidRPr="005066FD" w:rsidRDefault="00DA7567" w:rsidP="00CE459A">
            <w:pPr>
              <w:numPr>
                <w:ilvl w:val="1"/>
                <w:numId w:val="6"/>
              </w:numPr>
              <w:rPr>
                <w:rFonts w:ascii="Times New Roman" w:hAnsi="Times New Roman" w:cs="Times New Roman"/>
                <w:bCs/>
                <w:sz w:val="28"/>
              </w:rPr>
            </w:pPr>
            <w:r w:rsidRPr="005066FD">
              <w:rPr>
                <w:rFonts w:ascii="Times New Roman" w:hAnsi="Times New Roman" w:cs="Times New Roman"/>
                <w:bCs/>
                <w:sz w:val="28"/>
              </w:rPr>
              <w:t>Liên hệ bài thơ với hiện thực cuộc sống và rút ra bài học, suy nghĩ từ các yếu tố cụ thể trong tác phẩm.</w:t>
            </w:r>
          </w:p>
          <w:p w14:paraId="1249F22D" w14:textId="77777777" w:rsidR="00DA7567" w:rsidRPr="003E11B2" w:rsidRDefault="00DA7567" w:rsidP="00CE459A">
            <w:pPr>
              <w:rPr>
                <w:rFonts w:ascii="Times New Roman" w:hAnsi="Times New Roman" w:cs="Times New Roman"/>
                <w:bCs/>
                <w:sz w:val="28"/>
              </w:rPr>
            </w:pPr>
          </w:p>
        </w:tc>
      </w:tr>
    </w:tbl>
    <w:p w14:paraId="5140DCE6" w14:textId="77777777" w:rsidR="00DA7567" w:rsidRDefault="00DA7567"/>
    <w:sectPr w:rsidR="00DA7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36D"/>
    <w:multiLevelType w:val="multilevel"/>
    <w:tmpl w:val="3A88F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001858"/>
    <w:multiLevelType w:val="multilevel"/>
    <w:tmpl w:val="17268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34578D"/>
    <w:multiLevelType w:val="multilevel"/>
    <w:tmpl w:val="EB584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9B5396"/>
    <w:multiLevelType w:val="multilevel"/>
    <w:tmpl w:val="C8CAA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333A7D"/>
    <w:multiLevelType w:val="multilevel"/>
    <w:tmpl w:val="0C8CC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A56B35"/>
    <w:multiLevelType w:val="multilevel"/>
    <w:tmpl w:val="3CD88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841232">
    <w:abstractNumId w:val="2"/>
  </w:num>
  <w:num w:numId="2" w16cid:durableId="984427751">
    <w:abstractNumId w:val="5"/>
  </w:num>
  <w:num w:numId="3" w16cid:durableId="162865067">
    <w:abstractNumId w:val="3"/>
  </w:num>
  <w:num w:numId="4" w16cid:durableId="237204568">
    <w:abstractNumId w:val="1"/>
  </w:num>
  <w:num w:numId="5" w16cid:durableId="1165972266">
    <w:abstractNumId w:val="4"/>
  </w:num>
  <w:num w:numId="6" w16cid:durableId="119874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67"/>
    <w:rsid w:val="00990F94"/>
    <w:rsid w:val="00DA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D68A"/>
  <w15:chartTrackingRefBased/>
  <w15:docId w15:val="{2A8B5A2F-8DB9-48DB-9899-48DC6F18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67"/>
    <w:pPr>
      <w:spacing w:after="0" w:line="240" w:lineRule="auto"/>
    </w:pPr>
    <w:rPr>
      <w:sz w:val="22"/>
      <w:szCs w:val="22"/>
    </w:rPr>
  </w:style>
  <w:style w:type="paragraph" w:styleId="Heading1">
    <w:name w:val="heading 1"/>
    <w:basedOn w:val="Normal"/>
    <w:next w:val="Normal"/>
    <w:link w:val="Heading1Char"/>
    <w:uiPriority w:val="9"/>
    <w:qFormat/>
    <w:rsid w:val="00DA7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5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5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5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5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5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5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5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5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5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5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5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567"/>
    <w:rPr>
      <w:rFonts w:eastAsiaTheme="majorEastAsia" w:cstheme="majorBidi"/>
      <w:color w:val="272727" w:themeColor="text1" w:themeTint="D8"/>
    </w:rPr>
  </w:style>
  <w:style w:type="paragraph" w:styleId="Title">
    <w:name w:val="Title"/>
    <w:basedOn w:val="Normal"/>
    <w:next w:val="Normal"/>
    <w:link w:val="TitleChar"/>
    <w:uiPriority w:val="10"/>
    <w:qFormat/>
    <w:rsid w:val="00DA75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567"/>
    <w:pPr>
      <w:spacing w:before="160"/>
      <w:jc w:val="center"/>
    </w:pPr>
    <w:rPr>
      <w:i/>
      <w:iCs/>
      <w:color w:val="404040" w:themeColor="text1" w:themeTint="BF"/>
    </w:rPr>
  </w:style>
  <w:style w:type="character" w:customStyle="1" w:styleId="QuoteChar">
    <w:name w:val="Quote Char"/>
    <w:basedOn w:val="DefaultParagraphFont"/>
    <w:link w:val="Quote"/>
    <w:uiPriority w:val="29"/>
    <w:rsid w:val="00DA7567"/>
    <w:rPr>
      <w:i/>
      <w:iCs/>
      <w:color w:val="404040" w:themeColor="text1" w:themeTint="BF"/>
    </w:rPr>
  </w:style>
  <w:style w:type="paragraph" w:styleId="ListParagraph">
    <w:name w:val="List Paragraph"/>
    <w:basedOn w:val="Normal"/>
    <w:uiPriority w:val="34"/>
    <w:qFormat/>
    <w:rsid w:val="00DA7567"/>
    <w:pPr>
      <w:ind w:left="720"/>
      <w:contextualSpacing/>
    </w:pPr>
  </w:style>
  <w:style w:type="character" w:styleId="IntenseEmphasis">
    <w:name w:val="Intense Emphasis"/>
    <w:basedOn w:val="DefaultParagraphFont"/>
    <w:uiPriority w:val="21"/>
    <w:qFormat/>
    <w:rsid w:val="00DA7567"/>
    <w:rPr>
      <w:i/>
      <w:iCs/>
      <w:color w:val="2F5496" w:themeColor="accent1" w:themeShade="BF"/>
    </w:rPr>
  </w:style>
  <w:style w:type="paragraph" w:styleId="IntenseQuote">
    <w:name w:val="Intense Quote"/>
    <w:basedOn w:val="Normal"/>
    <w:next w:val="Normal"/>
    <w:link w:val="IntenseQuoteChar"/>
    <w:uiPriority w:val="30"/>
    <w:qFormat/>
    <w:rsid w:val="00DA7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567"/>
    <w:rPr>
      <w:i/>
      <w:iCs/>
      <w:color w:val="2F5496" w:themeColor="accent1" w:themeShade="BF"/>
    </w:rPr>
  </w:style>
  <w:style w:type="character" w:styleId="IntenseReference">
    <w:name w:val="Intense Reference"/>
    <w:basedOn w:val="DefaultParagraphFont"/>
    <w:uiPriority w:val="32"/>
    <w:qFormat/>
    <w:rsid w:val="00DA7567"/>
    <w:rPr>
      <w:b/>
      <w:bCs/>
      <w:smallCaps/>
      <w:color w:val="2F5496" w:themeColor="accent1" w:themeShade="BF"/>
      <w:spacing w:val="5"/>
    </w:rPr>
  </w:style>
  <w:style w:type="table" w:styleId="TableGrid">
    <w:name w:val="Table Grid"/>
    <w:basedOn w:val="TableNormal"/>
    <w:uiPriority w:val="39"/>
    <w:rsid w:val="00DA756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1</cp:revision>
  <dcterms:created xsi:type="dcterms:W3CDTF">2025-10-06T06:54:00Z</dcterms:created>
  <dcterms:modified xsi:type="dcterms:W3CDTF">2025-10-06T06:54:00Z</dcterms:modified>
</cp:coreProperties>
</file>