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0" w:type="dxa"/>
        <w:tblInd w:w="108" w:type="dxa"/>
        <w:tblLook w:val="04A0" w:firstRow="1" w:lastRow="0" w:firstColumn="1" w:lastColumn="0" w:noHBand="0" w:noVBand="1"/>
      </w:tblPr>
      <w:tblGrid>
        <w:gridCol w:w="3720"/>
        <w:gridCol w:w="6250"/>
      </w:tblGrid>
      <w:tr w:rsidR="00050BD1" w14:paraId="1EF4B247" w14:textId="77777777" w:rsidTr="00722C4F">
        <w:trPr>
          <w:trHeight w:val="1914"/>
        </w:trPr>
        <w:tc>
          <w:tcPr>
            <w:tcW w:w="3720" w:type="dxa"/>
          </w:tcPr>
          <w:p w14:paraId="62F3D076" w14:textId="77777777" w:rsidR="00050BD1" w:rsidRPr="00EE2C14" w:rsidRDefault="00050BD1" w:rsidP="001C6507">
            <w:pPr>
              <w:widowControl w:val="0"/>
              <w:jc w:val="center"/>
            </w:pPr>
            <w:r>
              <w:rPr>
                <w:b/>
                <w:sz w:val="28"/>
                <w:szCs w:val="28"/>
              </w:rPr>
              <w:br w:type="page"/>
            </w:r>
            <w:r w:rsidRPr="00EE2C14">
              <w:t>UBND HUYỆN THỌ XUÂN</w:t>
            </w:r>
          </w:p>
          <w:p w14:paraId="3E912CB6" w14:textId="77777777" w:rsidR="00050BD1" w:rsidRDefault="00050BD1" w:rsidP="001C6507">
            <w:pPr>
              <w:widowControl w:val="0"/>
              <w:jc w:val="center"/>
              <w:rPr>
                <w:b/>
              </w:rPr>
            </w:pPr>
            <w:r>
              <w:rPr>
                <w:b/>
              </w:rPr>
              <w:t xml:space="preserve">TRƯỜNG THCS </w:t>
            </w:r>
          </w:p>
          <w:p w14:paraId="626D26E5" w14:textId="77777777" w:rsidR="00050BD1" w:rsidRDefault="00050BD1" w:rsidP="001C6507">
            <w:pPr>
              <w:widowControl w:val="0"/>
              <w:jc w:val="center"/>
              <w:rPr>
                <w:b/>
              </w:rPr>
            </w:pPr>
            <w:r>
              <w:rPr>
                <w:b/>
              </w:rPr>
              <w:t xml:space="preserve">THỊ </w:t>
            </w:r>
            <w:r w:rsidRPr="00EE2C14">
              <w:rPr>
                <w:b/>
                <w:u w:val="single"/>
              </w:rPr>
              <w:t>TRẤN LAM</w:t>
            </w:r>
            <w:r>
              <w:rPr>
                <w:b/>
              </w:rPr>
              <w:t xml:space="preserve"> SƠN</w:t>
            </w:r>
          </w:p>
          <w:p w14:paraId="107A04CC" w14:textId="77777777" w:rsidR="00050BD1" w:rsidRDefault="00050BD1" w:rsidP="001C6507">
            <w:pPr>
              <w:widowControl w:val="0"/>
              <w:jc w:val="both"/>
              <w:rPr>
                <w:b/>
                <w:sz w:val="28"/>
                <w:szCs w:val="28"/>
              </w:rPr>
            </w:pPr>
          </w:p>
        </w:tc>
        <w:tc>
          <w:tcPr>
            <w:tcW w:w="6250" w:type="dxa"/>
          </w:tcPr>
          <w:p w14:paraId="795ED686" w14:textId="77777777" w:rsidR="004E55EA" w:rsidRPr="004E55EA" w:rsidRDefault="004E55EA" w:rsidP="004E55EA">
            <w:pPr>
              <w:widowControl w:val="0"/>
              <w:jc w:val="center"/>
              <w:rPr>
                <w:b/>
                <w:sz w:val="26"/>
                <w:szCs w:val="26"/>
              </w:rPr>
            </w:pPr>
            <w:r w:rsidRPr="004E55EA">
              <w:rPr>
                <w:b/>
                <w:bCs/>
                <w:sz w:val="26"/>
                <w:szCs w:val="26"/>
              </w:rPr>
              <w:t>ĐỀ KIỂM TRA CUỐI KÌ I</w:t>
            </w:r>
          </w:p>
          <w:p w14:paraId="4658CA31" w14:textId="77777777" w:rsidR="004E55EA" w:rsidRPr="004E55EA" w:rsidRDefault="004E55EA" w:rsidP="004E55EA">
            <w:pPr>
              <w:widowControl w:val="0"/>
              <w:jc w:val="center"/>
              <w:rPr>
                <w:b/>
                <w:sz w:val="26"/>
                <w:szCs w:val="26"/>
              </w:rPr>
            </w:pPr>
            <w:r w:rsidRPr="004E55EA">
              <w:rPr>
                <w:b/>
                <w:bCs/>
                <w:sz w:val="26"/>
                <w:szCs w:val="26"/>
              </w:rPr>
              <w:t>Môn: Ngữ văn 8</w:t>
            </w:r>
          </w:p>
          <w:p w14:paraId="575188D9" w14:textId="77777777" w:rsidR="004E55EA" w:rsidRPr="004E55EA" w:rsidRDefault="004E55EA" w:rsidP="004E55EA">
            <w:pPr>
              <w:widowControl w:val="0"/>
              <w:jc w:val="center"/>
              <w:rPr>
                <w:b/>
                <w:sz w:val="26"/>
                <w:szCs w:val="26"/>
              </w:rPr>
            </w:pPr>
            <w:r w:rsidRPr="004E55EA">
              <w:rPr>
                <w:b/>
                <w:bCs/>
                <w:sz w:val="26"/>
                <w:szCs w:val="26"/>
              </w:rPr>
              <w:t> Năm học : 2023-2024</w:t>
            </w:r>
          </w:p>
          <w:p w14:paraId="6DFBDEDF" w14:textId="77777777" w:rsidR="004E55EA" w:rsidRPr="004E55EA" w:rsidRDefault="004E55EA" w:rsidP="004E55EA">
            <w:pPr>
              <w:widowControl w:val="0"/>
              <w:jc w:val="center"/>
              <w:rPr>
                <w:b/>
                <w:sz w:val="26"/>
                <w:szCs w:val="26"/>
              </w:rPr>
            </w:pPr>
            <w:r w:rsidRPr="004E55EA">
              <w:rPr>
                <w:b/>
                <w:bCs/>
                <w:sz w:val="26"/>
                <w:szCs w:val="26"/>
              </w:rPr>
              <w:t>Thời gian làm bài: 150 phút</w:t>
            </w:r>
          </w:p>
          <w:p w14:paraId="72A1FC62" w14:textId="77777777" w:rsidR="004E55EA" w:rsidRPr="004E55EA" w:rsidRDefault="004E55EA" w:rsidP="004E55EA">
            <w:pPr>
              <w:widowControl w:val="0"/>
              <w:jc w:val="center"/>
              <w:rPr>
                <w:b/>
                <w:sz w:val="26"/>
                <w:szCs w:val="26"/>
              </w:rPr>
            </w:pPr>
            <w:r w:rsidRPr="004E55EA">
              <w:rPr>
                <w:b/>
                <w:i/>
                <w:iCs/>
                <w:sz w:val="26"/>
                <w:szCs w:val="26"/>
              </w:rPr>
              <w:t xml:space="preserve">(Đề thi </w:t>
            </w:r>
            <w:r w:rsidRPr="004E55EA">
              <w:rPr>
                <w:b/>
                <w:i/>
                <w:iCs/>
                <w:sz w:val="26"/>
                <w:szCs w:val="26"/>
                <w:u w:val="single"/>
              </w:rPr>
              <w:t>có 06 câu, gồm 02</w:t>
            </w:r>
            <w:r w:rsidRPr="004E55EA">
              <w:rPr>
                <w:b/>
                <w:i/>
                <w:iCs/>
                <w:sz w:val="26"/>
                <w:szCs w:val="26"/>
              </w:rPr>
              <w:t xml:space="preserve"> trang)</w:t>
            </w:r>
          </w:p>
          <w:p w14:paraId="635069B8" w14:textId="75D14C08" w:rsidR="00050BD1" w:rsidRPr="00EE2C14" w:rsidRDefault="00050BD1" w:rsidP="004E55EA">
            <w:pPr>
              <w:widowControl w:val="0"/>
              <w:tabs>
                <w:tab w:val="center" w:pos="3017"/>
                <w:tab w:val="left" w:pos="5250"/>
              </w:tabs>
              <w:rPr>
                <w:i/>
                <w:sz w:val="28"/>
                <w:szCs w:val="28"/>
              </w:rPr>
            </w:pPr>
          </w:p>
        </w:tc>
      </w:tr>
    </w:tbl>
    <w:p w14:paraId="2C681FFE" w14:textId="5C086BDB" w:rsidR="005D7476" w:rsidRPr="00722C4F" w:rsidRDefault="00A175A7" w:rsidP="00050BD1">
      <w:pPr>
        <w:ind w:firstLine="720"/>
        <w:rPr>
          <w:b/>
          <w:sz w:val="26"/>
          <w:szCs w:val="26"/>
        </w:rPr>
      </w:pPr>
      <w:r w:rsidRPr="00722C4F">
        <w:rPr>
          <w:b/>
          <w:sz w:val="26"/>
          <w:szCs w:val="26"/>
        </w:rPr>
        <w:t xml:space="preserve">I. ĐỌC HIỂU </w:t>
      </w:r>
      <w:r w:rsidR="00184FF2" w:rsidRPr="00722C4F">
        <w:rPr>
          <w:b/>
          <w:sz w:val="26"/>
          <w:szCs w:val="26"/>
        </w:rPr>
        <w:t xml:space="preserve"> (</w:t>
      </w:r>
      <w:r w:rsidR="001758C1">
        <w:rPr>
          <w:b/>
          <w:sz w:val="26"/>
          <w:szCs w:val="26"/>
          <w:lang w:val="vi-VN"/>
        </w:rPr>
        <w:t>6</w:t>
      </w:r>
      <w:r w:rsidR="00050BD1" w:rsidRPr="00722C4F">
        <w:rPr>
          <w:b/>
          <w:sz w:val="26"/>
          <w:szCs w:val="26"/>
        </w:rPr>
        <w:t>,</w:t>
      </w:r>
      <w:r w:rsidR="00184FF2" w:rsidRPr="00722C4F">
        <w:rPr>
          <w:b/>
          <w:sz w:val="26"/>
          <w:szCs w:val="26"/>
        </w:rPr>
        <w:t>0 điểm)</w:t>
      </w:r>
    </w:p>
    <w:p w14:paraId="31A010B7" w14:textId="77777777" w:rsidR="005D7476" w:rsidRPr="00722C4F" w:rsidRDefault="005D7476" w:rsidP="00050BD1">
      <w:pPr>
        <w:ind w:firstLine="720"/>
        <w:rPr>
          <w:b/>
          <w:sz w:val="26"/>
          <w:szCs w:val="26"/>
        </w:rPr>
      </w:pPr>
      <w:r w:rsidRPr="00722C4F">
        <w:rPr>
          <w:b/>
          <w:sz w:val="26"/>
          <w:szCs w:val="26"/>
        </w:rPr>
        <w:t>Đọc văn bản sau rồi thực hiện các yêu cầu bên dưới</w:t>
      </w:r>
      <w:r w:rsidR="00050BD1" w:rsidRPr="00722C4F">
        <w:rPr>
          <w:b/>
          <w:sz w:val="26"/>
          <w:szCs w:val="26"/>
        </w:rPr>
        <w:t>.</w:t>
      </w:r>
    </w:p>
    <w:p w14:paraId="64AE1438" w14:textId="77777777" w:rsidR="00722C4F" w:rsidRDefault="00722C4F" w:rsidP="00184FF2">
      <w:pPr>
        <w:jc w:val="center"/>
        <w:rPr>
          <w:b/>
          <w:sz w:val="26"/>
          <w:szCs w:val="26"/>
        </w:rPr>
      </w:pPr>
    </w:p>
    <w:p w14:paraId="054A9D16" w14:textId="77777777" w:rsidR="005D7476" w:rsidRDefault="005D7476" w:rsidP="00184FF2">
      <w:pPr>
        <w:jc w:val="center"/>
        <w:rPr>
          <w:b/>
          <w:sz w:val="26"/>
          <w:szCs w:val="26"/>
        </w:rPr>
      </w:pPr>
      <w:r w:rsidRPr="00722C4F">
        <w:rPr>
          <w:b/>
          <w:sz w:val="26"/>
          <w:szCs w:val="26"/>
        </w:rPr>
        <w:t>ĐÔI TAI CỦA TÂM HỒN</w:t>
      </w:r>
    </w:p>
    <w:p w14:paraId="1A790852" w14:textId="77777777" w:rsidR="00722C4F" w:rsidRPr="00722C4F" w:rsidRDefault="00722C4F" w:rsidP="00184FF2">
      <w:pPr>
        <w:jc w:val="center"/>
        <w:rPr>
          <w:b/>
          <w:sz w:val="26"/>
          <w:szCs w:val="26"/>
        </w:rPr>
      </w:pPr>
    </w:p>
    <w:p w14:paraId="3040F587" w14:textId="77777777" w:rsidR="005D7476" w:rsidRPr="00722C4F" w:rsidRDefault="005D7476" w:rsidP="00050BD1">
      <w:pPr>
        <w:jc w:val="both"/>
        <w:rPr>
          <w:sz w:val="26"/>
          <w:szCs w:val="26"/>
        </w:rPr>
      </w:pPr>
      <w:r w:rsidRPr="00722C4F">
        <w:rPr>
          <w:sz w:val="26"/>
          <w:szCs w:val="26"/>
        </w:rPr>
        <w:t xml:space="preserve">         Một cô bé vừa gầy vừa thấp bị thầy giáo loại ra khỏi dàn đồng ca. Cũng chỉ tại cô bé ấy lúc nào cũng chỉ mặc mỗi một bộ quần áo vừa bẩn, vừa cũ, lại rộng nữa.</w:t>
      </w:r>
    </w:p>
    <w:p w14:paraId="4717F750" w14:textId="77777777" w:rsidR="005D7476" w:rsidRPr="00722C4F" w:rsidRDefault="005D7476" w:rsidP="00050BD1">
      <w:pPr>
        <w:jc w:val="both"/>
        <w:rPr>
          <w:sz w:val="26"/>
          <w:szCs w:val="26"/>
        </w:rPr>
      </w:pPr>
      <w:r w:rsidRPr="00722C4F">
        <w:rPr>
          <w:sz w:val="26"/>
          <w:szCs w:val="26"/>
        </w:rPr>
        <w:t xml:space="preserve">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7D778589" w14:textId="77777777" w:rsidR="005D7476" w:rsidRPr="00722C4F" w:rsidRDefault="005D7476" w:rsidP="00050BD1">
      <w:pPr>
        <w:jc w:val="both"/>
        <w:rPr>
          <w:sz w:val="26"/>
          <w:szCs w:val="26"/>
        </w:rPr>
      </w:pPr>
      <w:r w:rsidRPr="00722C4F">
        <w:rPr>
          <w:sz w:val="26"/>
          <w:szCs w:val="26"/>
        </w:rPr>
        <w:t xml:space="preserve">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14:paraId="6D4AD1ED" w14:textId="77777777" w:rsidR="005D7476" w:rsidRPr="00722C4F" w:rsidRDefault="005D7476" w:rsidP="00050BD1">
      <w:pPr>
        <w:jc w:val="both"/>
        <w:rPr>
          <w:sz w:val="26"/>
          <w:szCs w:val="26"/>
        </w:rPr>
      </w:pPr>
      <w:r w:rsidRPr="00722C4F">
        <w:rPr>
          <w:sz w:val="26"/>
          <w:szCs w:val="26"/>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14:paraId="6A64665C" w14:textId="77777777" w:rsidR="005D7476" w:rsidRPr="00722C4F" w:rsidRDefault="005D7476" w:rsidP="00050BD1">
      <w:pPr>
        <w:jc w:val="both"/>
        <w:rPr>
          <w:sz w:val="26"/>
          <w:szCs w:val="26"/>
        </w:rPr>
      </w:pPr>
      <w:r w:rsidRPr="00722C4F">
        <w:rPr>
          <w:sz w:val="26"/>
          <w:szCs w:val="26"/>
        </w:rPr>
        <w:t xml:space="preserve">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14:paraId="28B7BB9A" w14:textId="77777777" w:rsidR="005D7476" w:rsidRPr="00722C4F" w:rsidRDefault="005D7476" w:rsidP="00050BD1">
      <w:pPr>
        <w:jc w:val="both"/>
        <w:rPr>
          <w:sz w:val="26"/>
          <w:szCs w:val="26"/>
        </w:rPr>
      </w:pPr>
      <w:r w:rsidRPr="00722C4F">
        <w:rPr>
          <w:sz w:val="26"/>
          <w:szCs w:val="26"/>
        </w:rPr>
        <w:t xml:space="preserve">                                          </w:t>
      </w:r>
      <w:r w:rsidR="00184FF2" w:rsidRPr="00722C4F">
        <w:rPr>
          <w:sz w:val="26"/>
          <w:szCs w:val="26"/>
        </w:rPr>
        <w:t xml:space="preserve">                               </w:t>
      </w:r>
      <w:r w:rsidRPr="00722C4F">
        <w:rPr>
          <w:sz w:val="26"/>
          <w:szCs w:val="26"/>
        </w:rPr>
        <w:t xml:space="preserve"> (Theo Hoàng Phương – Sống đẹp)</w:t>
      </w:r>
    </w:p>
    <w:p w14:paraId="2BA4D72B" w14:textId="77777777" w:rsidR="00722C4F" w:rsidRDefault="00722C4F" w:rsidP="005D7476">
      <w:pPr>
        <w:rPr>
          <w:b/>
          <w:sz w:val="26"/>
          <w:szCs w:val="26"/>
        </w:rPr>
      </w:pPr>
    </w:p>
    <w:p w14:paraId="6DDF4663" w14:textId="77777777" w:rsidR="005D7476" w:rsidRPr="00722C4F" w:rsidRDefault="005D7476" w:rsidP="005D7476">
      <w:pPr>
        <w:rPr>
          <w:b/>
          <w:sz w:val="26"/>
          <w:szCs w:val="26"/>
          <w:lang w:val="vi-VN"/>
        </w:rPr>
      </w:pPr>
      <w:r w:rsidRPr="00722C4F">
        <w:rPr>
          <w:b/>
          <w:sz w:val="26"/>
          <w:szCs w:val="26"/>
        </w:rPr>
        <w:t>1. Lựa chọn đáp án đúng cho các câu từ 1 đến 8</w:t>
      </w:r>
    </w:p>
    <w:p w14:paraId="299C45E4" w14:textId="77777777" w:rsidR="005D7476" w:rsidRPr="00722C4F" w:rsidRDefault="005D7476" w:rsidP="005D7476">
      <w:pPr>
        <w:rPr>
          <w:b/>
          <w:sz w:val="26"/>
          <w:szCs w:val="26"/>
          <w:lang w:val="vi-VN"/>
        </w:rPr>
      </w:pPr>
      <w:r w:rsidRPr="00722C4F">
        <w:rPr>
          <w:b/>
          <w:bCs/>
          <w:sz w:val="26"/>
          <w:szCs w:val="26"/>
          <w:lang w:val="vi-VN"/>
        </w:rPr>
        <w:t>Câu 1</w:t>
      </w:r>
      <w:r w:rsidR="00050BD1" w:rsidRPr="00722C4F">
        <w:rPr>
          <w:b/>
          <w:bCs/>
          <w:sz w:val="26"/>
          <w:szCs w:val="26"/>
          <w:lang w:val="vi-VN"/>
        </w:rPr>
        <w:t>.</w:t>
      </w:r>
      <w:r w:rsidRPr="00722C4F">
        <w:rPr>
          <w:b/>
          <w:bCs/>
          <w:sz w:val="26"/>
          <w:szCs w:val="26"/>
          <w:lang w:val="vi-VN"/>
        </w:rPr>
        <w:t> </w:t>
      </w:r>
      <w:r w:rsidRPr="00722C4F">
        <w:rPr>
          <w:b/>
          <w:sz w:val="26"/>
          <w:szCs w:val="26"/>
          <w:lang w:val="vi-VN"/>
        </w:rPr>
        <w:t>Văn bản trên được viết theo thể loại gì?</w:t>
      </w:r>
    </w:p>
    <w:p w14:paraId="6B321477" w14:textId="77777777" w:rsidR="005D7476" w:rsidRPr="00722C4F" w:rsidRDefault="005D7476" w:rsidP="00050BD1">
      <w:pPr>
        <w:ind w:firstLine="720"/>
        <w:rPr>
          <w:sz w:val="26"/>
          <w:szCs w:val="26"/>
          <w:lang w:val="vi-VN"/>
        </w:rPr>
      </w:pPr>
      <w:r w:rsidRPr="00722C4F">
        <w:rPr>
          <w:sz w:val="26"/>
          <w:szCs w:val="26"/>
          <w:lang w:val="vi-VN"/>
        </w:rPr>
        <w:t>A. Truyện</w:t>
      </w:r>
      <w:r w:rsidR="00050BD1" w:rsidRPr="00722C4F">
        <w:rPr>
          <w:sz w:val="26"/>
          <w:szCs w:val="26"/>
          <w:lang w:val="vi-VN"/>
        </w:rPr>
        <w:t xml:space="preserve">      </w:t>
      </w:r>
      <w:r w:rsidR="00050BD1" w:rsidRPr="00722C4F">
        <w:rPr>
          <w:sz w:val="26"/>
          <w:szCs w:val="26"/>
          <w:lang w:val="vi-VN"/>
        </w:rPr>
        <w:tab/>
      </w:r>
      <w:r w:rsidRPr="00722C4F">
        <w:rPr>
          <w:sz w:val="26"/>
          <w:szCs w:val="26"/>
          <w:lang w:val="vi-VN"/>
        </w:rPr>
        <w:t>B. Kí</w:t>
      </w:r>
      <w:r w:rsidR="00184FF2" w:rsidRPr="00722C4F">
        <w:rPr>
          <w:sz w:val="26"/>
          <w:szCs w:val="26"/>
          <w:lang w:val="vi-VN"/>
        </w:rPr>
        <w:t xml:space="preserve">                    </w:t>
      </w:r>
      <w:r w:rsidR="00050BD1" w:rsidRPr="00722C4F">
        <w:rPr>
          <w:sz w:val="26"/>
          <w:szCs w:val="26"/>
          <w:lang w:val="vi-VN"/>
        </w:rPr>
        <w:tab/>
      </w:r>
      <w:r w:rsidRPr="00722C4F">
        <w:rPr>
          <w:sz w:val="26"/>
          <w:szCs w:val="26"/>
          <w:lang w:val="vi-VN"/>
        </w:rPr>
        <w:t>C. Tuỳ bút</w:t>
      </w:r>
      <w:r w:rsidR="00184FF2" w:rsidRPr="00722C4F">
        <w:rPr>
          <w:sz w:val="26"/>
          <w:szCs w:val="26"/>
          <w:lang w:val="vi-VN"/>
        </w:rPr>
        <w:t xml:space="preserve">            </w:t>
      </w:r>
      <w:r w:rsidR="00050BD1" w:rsidRPr="00722C4F">
        <w:rPr>
          <w:sz w:val="26"/>
          <w:szCs w:val="26"/>
          <w:lang w:val="vi-VN"/>
        </w:rPr>
        <w:tab/>
      </w:r>
      <w:r w:rsidRPr="00722C4F">
        <w:rPr>
          <w:sz w:val="26"/>
          <w:szCs w:val="26"/>
          <w:lang w:val="vi-VN"/>
        </w:rPr>
        <w:t>D. Tản văn</w:t>
      </w:r>
    </w:p>
    <w:p w14:paraId="7B4814DC" w14:textId="77777777" w:rsidR="005D7476" w:rsidRPr="00722C4F" w:rsidRDefault="005D7476" w:rsidP="005D7476">
      <w:pPr>
        <w:rPr>
          <w:b/>
          <w:sz w:val="26"/>
          <w:szCs w:val="26"/>
          <w:lang w:val="vi-VN"/>
        </w:rPr>
      </w:pPr>
      <w:r w:rsidRPr="00722C4F">
        <w:rPr>
          <w:b/>
          <w:bCs/>
          <w:sz w:val="26"/>
          <w:szCs w:val="26"/>
          <w:lang w:val="vi-VN"/>
        </w:rPr>
        <w:t>Câu 2.</w:t>
      </w:r>
      <w:r w:rsidRPr="00722C4F">
        <w:rPr>
          <w:sz w:val="26"/>
          <w:szCs w:val="26"/>
          <w:lang w:val="vi-VN"/>
        </w:rPr>
        <w:t> </w:t>
      </w:r>
      <w:r w:rsidRPr="00722C4F">
        <w:rPr>
          <w:b/>
          <w:sz w:val="26"/>
          <w:szCs w:val="26"/>
          <w:lang w:val="vi-VN"/>
        </w:rPr>
        <w:t xml:space="preserve">Vì sao cô bé buồn tủi khóc một mình trong công viên? </w:t>
      </w:r>
    </w:p>
    <w:p w14:paraId="1755310A" w14:textId="77777777" w:rsidR="005D7476" w:rsidRPr="00722C4F" w:rsidRDefault="005D7476" w:rsidP="00050BD1">
      <w:pPr>
        <w:ind w:firstLine="720"/>
        <w:rPr>
          <w:sz w:val="26"/>
          <w:szCs w:val="26"/>
          <w:lang w:val="vi-VN"/>
        </w:rPr>
      </w:pPr>
      <w:r w:rsidRPr="00722C4F">
        <w:rPr>
          <w:sz w:val="26"/>
          <w:szCs w:val="26"/>
          <w:lang w:val="vi-VN"/>
        </w:rPr>
        <w:t>A. Vì cô bé không có bạn chơi cùng.</w:t>
      </w:r>
    </w:p>
    <w:p w14:paraId="3A46FC83" w14:textId="77777777" w:rsidR="005D7476" w:rsidRPr="00722C4F" w:rsidRDefault="005D7476" w:rsidP="00050BD1">
      <w:pPr>
        <w:ind w:firstLine="720"/>
        <w:rPr>
          <w:sz w:val="26"/>
          <w:szCs w:val="26"/>
          <w:lang w:val="vi-VN"/>
        </w:rPr>
      </w:pPr>
      <w:r w:rsidRPr="00722C4F">
        <w:rPr>
          <w:sz w:val="26"/>
          <w:szCs w:val="26"/>
          <w:lang w:val="vi-VN"/>
        </w:rPr>
        <w:t>B. Vì cô bé bị loại ra khỏi dàn đồng ca.</w:t>
      </w:r>
    </w:p>
    <w:p w14:paraId="50520A0D" w14:textId="77777777" w:rsidR="005D7476" w:rsidRPr="00722C4F" w:rsidRDefault="005D7476" w:rsidP="00050BD1">
      <w:pPr>
        <w:ind w:firstLine="720"/>
        <w:rPr>
          <w:sz w:val="26"/>
          <w:szCs w:val="26"/>
          <w:lang w:val="vi-VN"/>
        </w:rPr>
      </w:pPr>
      <w:r w:rsidRPr="00722C4F">
        <w:rPr>
          <w:sz w:val="26"/>
          <w:szCs w:val="26"/>
          <w:lang w:val="vi-VN"/>
        </w:rPr>
        <w:t>C. Vì cô không có quần áo đẹp.</w:t>
      </w:r>
    </w:p>
    <w:p w14:paraId="7658741A" w14:textId="77777777" w:rsidR="005D7476" w:rsidRPr="00722C4F" w:rsidRDefault="005D7476" w:rsidP="00050BD1">
      <w:pPr>
        <w:ind w:firstLine="720"/>
        <w:rPr>
          <w:sz w:val="26"/>
          <w:szCs w:val="26"/>
          <w:lang w:val="vi-VN"/>
        </w:rPr>
      </w:pPr>
      <w:r w:rsidRPr="00722C4F">
        <w:rPr>
          <w:sz w:val="26"/>
          <w:szCs w:val="26"/>
          <w:lang w:val="vi-VN"/>
        </w:rPr>
        <w:t>D. Vì cô bé luôn mặc bộ quần áo rộng cũ và bẩn.</w:t>
      </w:r>
    </w:p>
    <w:p w14:paraId="3A6B126A" w14:textId="77777777" w:rsidR="005D7476" w:rsidRPr="00722C4F" w:rsidRDefault="005D7476" w:rsidP="005D7476">
      <w:pPr>
        <w:rPr>
          <w:i/>
          <w:iCs/>
          <w:sz w:val="26"/>
          <w:szCs w:val="26"/>
          <w:lang w:val="vi-VN"/>
        </w:rPr>
      </w:pPr>
      <w:r w:rsidRPr="00722C4F">
        <w:rPr>
          <w:b/>
          <w:bCs/>
          <w:sz w:val="26"/>
          <w:szCs w:val="26"/>
          <w:lang w:val="vi-VN"/>
        </w:rPr>
        <w:t>Câu 3.</w:t>
      </w:r>
      <w:r w:rsidRPr="00722C4F">
        <w:rPr>
          <w:sz w:val="26"/>
          <w:szCs w:val="26"/>
          <w:lang w:val="vi-VN"/>
        </w:rPr>
        <w:t> Chỉ ra biện pháp tu từ đặc sắc trong câu văn: </w:t>
      </w:r>
      <w:r w:rsidRPr="00722C4F">
        <w:rPr>
          <w:i/>
          <w:iCs/>
          <w:sz w:val="26"/>
          <w:szCs w:val="26"/>
          <w:lang w:val="vi-VN"/>
        </w:rPr>
        <w:t>Cô gái sững người, bật khóc. Hóa ra, bao nhiêu năm nay, tiếng hát của cô luôn được khích lệ bởi một đôi tai đặc biệt: đôi tai của tâm hồn.</w:t>
      </w:r>
    </w:p>
    <w:p w14:paraId="38AE47D9" w14:textId="77777777" w:rsidR="005D7476" w:rsidRPr="00722C4F" w:rsidRDefault="005D7476" w:rsidP="00050BD1">
      <w:pPr>
        <w:ind w:firstLine="720"/>
        <w:rPr>
          <w:iCs/>
          <w:sz w:val="26"/>
          <w:szCs w:val="26"/>
          <w:lang w:val="vi-VN"/>
        </w:rPr>
      </w:pPr>
      <w:r w:rsidRPr="00722C4F">
        <w:rPr>
          <w:iCs/>
          <w:sz w:val="26"/>
          <w:szCs w:val="26"/>
          <w:lang w:val="vi-VN"/>
        </w:rPr>
        <w:t>A. Nhân hoá</w:t>
      </w:r>
      <w:r w:rsidR="002543EE" w:rsidRPr="00722C4F">
        <w:rPr>
          <w:iCs/>
          <w:sz w:val="26"/>
          <w:szCs w:val="26"/>
          <w:lang w:val="vi-VN"/>
        </w:rPr>
        <w:t xml:space="preserve">        </w:t>
      </w:r>
      <w:r w:rsidR="00050BD1" w:rsidRPr="00722C4F">
        <w:rPr>
          <w:iCs/>
          <w:sz w:val="26"/>
          <w:szCs w:val="26"/>
          <w:lang w:val="vi-VN"/>
        </w:rPr>
        <w:tab/>
      </w:r>
      <w:r w:rsidRPr="00722C4F">
        <w:rPr>
          <w:iCs/>
          <w:sz w:val="26"/>
          <w:szCs w:val="26"/>
          <w:lang w:val="vi-VN"/>
        </w:rPr>
        <w:t>B. So sánh</w:t>
      </w:r>
      <w:r w:rsidR="002543EE" w:rsidRPr="00722C4F">
        <w:rPr>
          <w:iCs/>
          <w:sz w:val="26"/>
          <w:szCs w:val="26"/>
          <w:lang w:val="vi-VN"/>
        </w:rPr>
        <w:t xml:space="preserve">         </w:t>
      </w:r>
      <w:r w:rsidR="00050BD1" w:rsidRPr="00722C4F">
        <w:rPr>
          <w:iCs/>
          <w:sz w:val="26"/>
          <w:szCs w:val="26"/>
          <w:lang w:val="vi-VN"/>
        </w:rPr>
        <w:tab/>
      </w:r>
      <w:r w:rsidRPr="00722C4F">
        <w:rPr>
          <w:iCs/>
          <w:sz w:val="26"/>
          <w:szCs w:val="26"/>
          <w:lang w:val="vi-VN"/>
        </w:rPr>
        <w:t xml:space="preserve">C. Hoán dụ </w:t>
      </w:r>
      <w:r w:rsidR="00050BD1" w:rsidRPr="00722C4F">
        <w:rPr>
          <w:iCs/>
          <w:sz w:val="26"/>
          <w:szCs w:val="26"/>
          <w:lang w:val="vi-VN"/>
        </w:rPr>
        <w:t xml:space="preserve">        </w:t>
      </w:r>
      <w:r w:rsidR="00050BD1" w:rsidRPr="00722C4F">
        <w:rPr>
          <w:iCs/>
          <w:sz w:val="26"/>
          <w:szCs w:val="26"/>
          <w:lang w:val="vi-VN"/>
        </w:rPr>
        <w:tab/>
      </w:r>
      <w:r w:rsidRPr="00722C4F">
        <w:rPr>
          <w:iCs/>
          <w:sz w:val="26"/>
          <w:szCs w:val="26"/>
          <w:lang w:val="vi-VN"/>
        </w:rPr>
        <w:t>D. Ẩn dụ</w:t>
      </w:r>
    </w:p>
    <w:p w14:paraId="1107136C" w14:textId="77777777" w:rsidR="005D7476" w:rsidRPr="00722C4F" w:rsidRDefault="005D7476" w:rsidP="005D7476">
      <w:pPr>
        <w:rPr>
          <w:sz w:val="26"/>
          <w:szCs w:val="26"/>
          <w:lang w:val="vi-VN"/>
        </w:rPr>
      </w:pPr>
      <w:r w:rsidRPr="00722C4F">
        <w:rPr>
          <w:b/>
          <w:bCs/>
          <w:sz w:val="26"/>
          <w:szCs w:val="26"/>
          <w:lang w:val="vi-VN"/>
        </w:rPr>
        <w:t>Câu 4.</w:t>
      </w:r>
      <w:r w:rsidRPr="00722C4F">
        <w:rPr>
          <w:sz w:val="26"/>
          <w:szCs w:val="26"/>
          <w:lang w:val="vi-VN"/>
        </w:rPr>
        <w:t> </w:t>
      </w:r>
      <w:r w:rsidRPr="00722C4F">
        <w:rPr>
          <w:b/>
          <w:sz w:val="26"/>
          <w:szCs w:val="26"/>
          <w:lang w:val="vi-VN"/>
        </w:rPr>
        <w:t>Cụ già đã làm gì cho cô bé?</w:t>
      </w:r>
      <w:r w:rsidRPr="00722C4F">
        <w:rPr>
          <w:sz w:val="26"/>
          <w:szCs w:val="26"/>
          <w:lang w:val="vi-VN"/>
        </w:rPr>
        <w:t xml:space="preserve"> </w:t>
      </w:r>
    </w:p>
    <w:p w14:paraId="5780C391" w14:textId="77777777" w:rsidR="005D7476" w:rsidRPr="00722C4F" w:rsidRDefault="005D7476" w:rsidP="00050BD1">
      <w:pPr>
        <w:ind w:firstLine="720"/>
        <w:rPr>
          <w:sz w:val="26"/>
          <w:szCs w:val="26"/>
          <w:lang w:val="vi-VN"/>
        </w:rPr>
      </w:pPr>
      <w:r w:rsidRPr="00722C4F">
        <w:rPr>
          <w:sz w:val="26"/>
          <w:szCs w:val="26"/>
          <w:lang w:val="vi-VN"/>
        </w:rPr>
        <w:t>A. Cụ nói: "Cháu hát hay quá! Cháu đã cho ta cả một buổi chiều thật vui vẻ”.</w:t>
      </w:r>
    </w:p>
    <w:p w14:paraId="01DB6766" w14:textId="77777777" w:rsidR="005D7476" w:rsidRPr="00722C4F" w:rsidRDefault="005D7476" w:rsidP="00050BD1">
      <w:pPr>
        <w:ind w:firstLine="720"/>
        <w:rPr>
          <w:sz w:val="26"/>
          <w:szCs w:val="26"/>
          <w:lang w:val="vi-VN"/>
        </w:rPr>
      </w:pPr>
      <w:r w:rsidRPr="00722C4F">
        <w:rPr>
          <w:sz w:val="26"/>
          <w:szCs w:val="26"/>
          <w:lang w:val="vi-VN"/>
        </w:rPr>
        <w:t>B. Cụ khuyên cô bé cố gắng tập luyện để hát tốt hơn.</w:t>
      </w:r>
    </w:p>
    <w:p w14:paraId="591A5FBD" w14:textId="77777777" w:rsidR="005D7476" w:rsidRPr="00722C4F" w:rsidRDefault="005D7476" w:rsidP="00050BD1">
      <w:pPr>
        <w:ind w:firstLine="720"/>
        <w:rPr>
          <w:sz w:val="26"/>
          <w:szCs w:val="26"/>
          <w:lang w:val="vi-VN"/>
        </w:rPr>
      </w:pPr>
      <w:r w:rsidRPr="00722C4F">
        <w:rPr>
          <w:sz w:val="26"/>
          <w:szCs w:val="26"/>
          <w:lang w:val="vi-VN"/>
        </w:rPr>
        <w:t>C. Cụ trở thành người người thân của cô bé, dạy cô bé hát.</w:t>
      </w:r>
    </w:p>
    <w:p w14:paraId="63D7AB87" w14:textId="77777777" w:rsidR="005D7476" w:rsidRPr="00722C4F" w:rsidRDefault="005D7476" w:rsidP="00050BD1">
      <w:pPr>
        <w:ind w:firstLine="720"/>
        <w:rPr>
          <w:sz w:val="26"/>
          <w:szCs w:val="26"/>
          <w:lang w:val="vi-VN"/>
        </w:rPr>
      </w:pPr>
      <w:r w:rsidRPr="00722C4F">
        <w:rPr>
          <w:sz w:val="26"/>
          <w:szCs w:val="26"/>
          <w:lang w:val="vi-VN"/>
        </w:rPr>
        <w:t>D. Cụ khuyên cô bé rồi một ngày nào con sẽ trở thành ca sĩ.</w:t>
      </w:r>
    </w:p>
    <w:p w14:paraId="63DC5107" w14:textId="77777777" w:rsidR="005D7476" w:rsidRPr="00722C4F" w:rsidRDefault="005D7476" w:rsidP="005D7476">
      <w:pPr>
        <w:rPr>
          <w:b/>
          <w:sz w:val="26"/>
          <w:szCs w:val="26"/>
          <w:lang w:val="vi-VN"/>
        </w:rPr>
      </w:pPr>
      <w:r w:rsidRPr="00722C4F">
        <w:rPr>
          <w:b/>
          <w:bCs/>
          <w:sz w:val="26"/>
          <w:szCs w:val="26"/>
          <w:lang w:val="vi-VN"/>
        </w:rPr>
        <w:t>Câu 5.</w:t>
      </w:r>
      <w:r w:rsidRPr="00722C4F">
        <w:rPr>
          <w:sz w:val="26"/>
          <w:szCs w:val="26"/>
          <w:lang w:val="vi-VN"/>
        </w:rPr>
        <w:t> </w:t>
      </w:r>
      <w:r w:rsidRPr="00722C4F">
        <w:rPr>
          <w:b/>
          <w:sz w:val="26"/>
          <w:szCs w:val="26"/>
          <w:lang w:val="vi-VN"/>
        </w:rPr>
        <w:t xml:space="preserve">Tình tiết bất ngờ gây xúc động nhất trong câu chuyện là gì? </w:t>
      </w:r>
    </w:p>
    <w:p w14:paraId="161D6478" w14:textId="77777777" w:rsidR="005D7476" w:rsidRPr="00722C4F" w:rsidRDefault="005D7476" w:rsidP="00050BD1">
      <w:pPr>
        <w:ind w:firstLine="720"/>
        <w:rPr>
          <w:sz w:val="26"/>
          <w:szCs w:val="26"/>
          <w:lang w:val="vi-VN"/>
        </w:rPr>
      </w:pPr>
      <w:r w:rsidRPr="00722C4F">
        <w:rPr>
          <w:sz w:val="26"/>
          <w:szCs w:val="26"/>
          <w:lang w:val="vi-VN"/>
        </w:rPr>
        <w:t>A. Cô bé không hề biết cụ già vẫn lắng nghe và động viên cô bé hát.</w:t>
      </w:r>
    </w:p>
    <w:p w14:paraId="00A40ACB" w14:textId="77777777" w:rsidR="005D7476" w:rsidRPr="00722C4F" w:rsidRDefault="005D7476" w:rsidP="00050BD1">
      <w:pPr>
        <w:ind w:firstLine="720"/>
        <w:rPr>
          <w:sz w:val="26"/>
          <w:szCs w:val="26"/>
          <w:lang w:val="vi-VN"/>
        </w:rPr>
      </w:pPr>
      <w:r w:rsidRPr="00722C4F">
        <w:rPr>
          <w:sz w:val="26"/>
          <w:szCs w:val="26"/>
          <w:lang w:val="vi-VN"/>
        </w:rPr>
        <w:lastRenderedPageBreak/>
        <w:t>B. Cụ già tốt bụng.</w:t>
      </w:r>
    </w:p>
    <w:p w14:paraId="303EADE4" w14:textId="77777777" w:rsidR="005D7476" w:rsidRPr="00722C4F" w:rsidRDefault="005D7476" w:rsidP="00050BD1">
      <w:pPr>
        <w:ind w:firstLine="720"/>
        <w:rPr>
          <w:sz w:val="26"/>
          <w:szCs w:val="26"/>
          <w:lang w:val="vi-VN"/>
        </w:rPr>
      </w:pPr>
      <w:r w:rsidRPr="00722C4F">
        <w:rPr>
          <w:sz w:val="26"/>
          <w:szCs w:val="26"/>
          <w:lang w:val="vi-VN"/>
        </w:rPr>
        <w:t>C. Cô bé đã trở thành một ca sĩ nổi tiếng.</w:t>
      </w:r>
    </w:p>
    <w:p w14:paraId="6FA1DABE" w14:textId="77777777" w:rsidR="005D7476" w:rsidRPr="00722C4F" w:rsidRDefault="005D7476" w:rsidP="00050BD1">
      <w:pPr>
        <w:ind w:firstLine="720"/>
        <w:rPr>
          <w:sz w:val="26"/>
          <w:szCs w:val="26"/>
          <w:lang w:val="vi-VN"/>
        </w:rPr>
      </w:pPr>
      <w:r w:rsidRPr="00722C4F">
        <w:rPr>
          <w:sz w:val="26"/>
          <w:szCs w:val="26"/>
          <w:lang w:val="vi-VN"/>
        </w:rPr>
        <w:t>D. Một người nói với cô “Cụ già đó qua đời rồi. Cụ ấy điếc đã hơn 20 năm nay”.</w:t>
      </w:r>
    </w:p>
    <w:p w14:paraId="2F51AB57" w14:textId="77777777" w:rsidR="005D7476" w:rsidRPr="00722C4F" w:rsidRDefault="005D7476" w:rsidP="005D7476">
      <w:pPr>
        <w:rPr>
          <w:b/>
          <w:sz w:val="26"/>
          <w:szCs w:val="26"/>
          <w:lang w:val="vi-VN"/>
        </w:rPr>
      </w:pPr>
      <w:r w:rsidRPr="00722C4F">
        <w:rPr>
          <w:b/>
          <w:bCs/>
          <w:sz w:val="26"/>
          <w:szCs w:val="26"/>
          <w:lang w:val="vi-VN"/>
        </w:rPr>
        <w:t>Câu 6. </w:t>
      </w:r>
      <w:r w:rsidRPr="00722C4F">
        <w:rPr>
          <w:b/>
          <w:sz w:val="26"/>
          <w:szCs w:val="26"/>
          <w:lang w:val="vi-VN"/>
        </w:rPr>
        <w:t xml:space="preserve">Cuối cùng, trong công viên, cô bé đã làm gì? </w:t>
      </w:r>
    </w:p>
    <w:p w14:paraId="6B26F1A9" w14:textId="77777777" w:rsidR="005D7476" w:rsidRPr="00722C4F" w:rsidRDefault="005D7476" w:rsidP="00050BD1">
      <w:pPr>
        <w:ind w:firstLine="720"/>
        <w:rPr>
          <w:sz w:val="26"/>
          <w:szCs w:val="26"/>
          <w:lang w:val="vi-VN"/>
        </w:rPr>
      </w:pPr>
      <w:r w:rsidRPr="00722C4F">
        <w:rPr>
          <w:sz w:val="26"/>
          <w:szCs w:val="26"/>
          <w:lang w:val="vi-VN"/>
        </w:rPr>
        <w:t>A. Suy nghĩ và khóc một mình.</w:t>
      </w:r>
    </w:p>
    <w:p w14:paraId="5011BE0E" w14:textId="77777777" w:rsidR="005D7476" w:rsidRPr="00722C4F" w:rsidRDefault="005D7476" w:rsidP="00050BD1">
      <w:pPr>
        <w:ind w:firstLine="720"/>
        <w:rPr>
          <w:sz w:val="26"/>
          <w:szCs w:val="26"/>
          <w:lang w:val="vi-VN"/>
        </w:rPr>
      </w:pPr>
      <w:r w:rsidRPr="00722C4F">
        <w:rPr>
          <w:sz w:val="26"/>
          <w:szCs w:val="26"/>
          <w:lang w:val="vi-VN"/>
        </w:rPr>
        <w:t>B. Gặp gỡ và trò chuyện với một cụ già.</w:t>
      </w:r>
    </w:p>
    <w:p w14:paraId="53B4FB06" w14:textId="77777777" w:rsidR="005D7476" w:rsidRPr="00722C4F" w:rsidRDefault="005D7476" w:rsidP="00050BD1">
      <w:pPr>
        <w:ind w:firstLine="720"/>
        <w:rPr>
          <w:sz w:val="26"/>
          <w:szCs w:val="26"/>
          <w:lang w:val="vi-VN"/>
        </w:rPr>
      </w:pPr>
      <w:r w:rsidRPr="00722C4F">
        <w:rPr>
          <w:sz w:val="26"/>
          <w:szCs w:val="26"/>
          <w:lang w:val="vi-VN"/>
        </w:rPr>
        <w:t>C. Cất giọng hát khe khẽ hết bài này đến bài khác cho đến khi mệt lả.</w:t>
      </w:r>
    </w:p>
    <w:p w14:paraId="610EEA26" w14:textId="77777777" w:rsidR="005D7476" w:rsidRPr="00722C4F" w:rsidRDefault="005D7476" w:rsidP="00050BD1">
      <w:pPr>
        <w:ind w:firstLine="720"/>
        <w:rPr>
          <w:sz w:val="26"/>
          <w:szCs w:val="26"/>
          <w:lang w:val="vi-VN"/>
        </w:rPr>
      </w:pPr>
      <w:r w:rsidRPr="00722C4F">
        <w:rPr>
          <w:sz w:val="26"/>
          <w:szCs w:val="26"/>
          <w:lang w:val="vi-VN"/>
        </w:rPr>
        <w:t>D. Một mình ngồi khóc xong rồi tiếp tục chơi.</w:t>
      </w:r>
    </w:p>
    <w:p w14:paraId="14398CE6" w14:textId="77777777" w:rsidR="005D7476" w:rsidRPr="00722C4F" w:rsidRDefault="005D7476" w:rsidP="005D7476">
      <w:pPr>
        <w:rPr>
          <w:sz w:val="26"/>
          <w:szCs w:val="26"/>
          <w:lang w:val="vi-VN"/>
        </w:rPr>
      </w:pPr>
      <w:r w:rsidRPr="00722C4F">
        <w:rPr>
          <w:b/>
          <w:bCs/>
          <w:sz w:val="26"/>
          <w:szCs w:val="26"/>
          <w:lang w:val="vi-VN"/>
        </w:rPr>
        <w:t>Câu 7. Nhận xét nào đúng nhất để nói về cụ già trong câu chuyện?</w:t>
      </w:r>
    </w:p>
    <w:p w14:paraId="7EDF05E7" w14:textId="77777777" w:rsidR="005D7476" w:rsidRPr="00722C4F" w:rsidRDefault="00050BD1" w:rsidP="00050BD1">
      <w:pPr>
        <w:ind w:firstLine="720"/>
        <w:rPr>
          <w:sz w:val="26"/>
          <w:szCs w:val="26"/>
          <w:lang w:val="fr-FR"/>
        </w:rPr>
      </w:pPr>
      <w:r w:rsidRPr="00722C4F">
        <w:rPr>
          <w:sz w:val="26"/>
          <w:szCs w:val="26"/>
          <w:lang w:val="fr-FR"/>
        </w:rPr>
        <w:t>A</w:t>
      </w:r>
      <w:r w:rsidR="005D7476" w:rsidRPr="00722C4F">
        <w:rPr>
          <w:sz w:val="26"/>
          <w:szCs w:val="26"/>
          <w:lang w:val="fr-FR"/>
        </w:rPr>
        <w:t>. Là một người kiên nhẫn.</w:t>
      </w:r>
    </w:p>
    <w:p w14:paraId="4CF27184" w14:textId="77777777" w:rsidR="005D7476" w:rsidRPr="00722C4F" w:rsidRDefault="00050BD1" w:rsidP="00050BD1">
      <w:pPr>
        <w:ind w:firstLine="720"/>
        <w:rPr>
          <w:sz w:val="26"/>
          <w:szCs w:val="26"/>
          <w:lang w:val="fr-FR"/>
        </w:rPr>
      </w:pPr>
      <w:r w:rsidRPr="00722C4F">
        <w:rPr>
          <w:sz w:val="26"/>
          <w:szCs w:val="26"/>
          <w:lang w:val="fr-FR"/>
        </w:rPr>
        <w:t>B</w:t>
      </w:r>
      <w:r w:rsidR="005D7476" w:rsidRPr="00722C4F">
        <w:rPr>
          <w:sz w:val="26"/>
          <w:szCs w:val="26"/>
          <w:lang w:val="fr-FR"/>
        </w:rPr>
        <w:t>. Là một con người hiền hậu.</w:t>
      </w:r>
    </w:p>
    <w:p w14:paraId="0BF9C5E0" w14:textId="77777777" w:rsidR="005D7476" w:rsidRPr="00722C4F" w:rsidRDefault="00050BD1" w:rsidP="00050BD1">
      <w:pPr>
        <w:ind w:firstLine="720"/>
        <w:jc w:val="both"/>
        <w:rPr>
          <w:sz w:val="26"/>
          <w:szCs w:val="26"/>
          <w:lang w:val="fr-FR"/>
        </w:rPr>
      </w:pPr>
      <w:r w:rsidRPr="00722C4F">
        <w:rPr>
          <w:sz w:val="26"/>
          <w:szCs w:val="26"/>
          <w:lang w:val="fr-FR"/>
        </w:rPr>
        <w:t>C</w:t>
      </w:r>
      <w:r w:rsidR="005D7476" w:rsidRPr="00722C4F">
        <w:rPr>
          <w:sz w:val="26"/>
          <w:szCs w:val="26"/>
          <w:lang w:val="fr-FR"/>
        </w:rPr>
        <w:t>. Là một con người nhân hậu, luôn biết quan tâm, chia sẻ, động viên người khác.</w:t>
      </w:r>
    </w:p>
    <w:p w14:paraId="0828CB97" w14:textId="77777777" w:rsidR="005D7476" w:rsidRPr="00722C4F" w:rsidRDefault="00050BD1" w:rsidP="00050BD1">
      <w:pPr>
        <w:ind w:firstLine="720"/>
        <w:rPr>
          <w:sz w:val="26"/>
          <w:szCs w:val="26"/>
          <w:lang w:val="fr-FR"/>
        </w:rPr>
      </w:pPr>
      <w:r w:rsidRPr="00722C4F">
        <w:rPr>
          <w:sz w:val="26"/>
          <w:szCs w:val="26"/>
          <w:lang w:val="fr-FR"/>
        </w:rPr>
        <w:t>D</w:t>
      </w:r>
      <w:r w:rsidR="005D7476" w:rsidRPr="00722C4F">
        <w:rPr>
          <w:sz w:val="26"/>
          <w:szCs w:val="26"/>
          <w:lang w:val="fr-FR"/>
        </w:rPr>
        <w:t>. Là một người biết lắng nghe.</w:t>
      </w:r>
    </w:p>
    <w:p w14:paraId="20170F96" w14:textId="77777777" w:rsidR="005D7476" w:rsidRPr="00722C4F" w:rsidRDefault="005D7476" w:rsidP="001A243E">
      <w:pPr>
        <w:jc w:val="both"/>
        <w:rPr>
          <w:sz w:val="26"/>
          <w:szCs w:val="26"/>
          <w:lang w:val="fr-FR"/>
        </w:rPr>
      </w:pPr>
      <w:r w:rsidRPr="00722C4F">
        <w:rPr>
          <w:b/>
          <w:sz w:val="26"/>
          <w:szCs w:val="26"/>
          <w:lang w:val="fr-FR"/>
        </w:rPr>
        <w:t xml:space="preserve">Câu 8. </w:t>
      </w:r>
      <w:r w:rsidRPr="00722C4F">
        <w:rPr>
          <w:b/>
          <w:bCs/>
          <w:sz w:val="26"/>
          <w:szCs w:val="26"/>
          <w:lang w:val="fr-FR"/>
        </w:rPr>
        <w:t xml:space="preserve">Nguyên nhân nào trong các nguyên nhân sau khiến cô bé trở thành một </w:t>
      </w:r>
      <w:r w:rsidR="001A243E" w:rsidRPr="00722C4F">
        <w:rPr>
          <w:b/>
          <w:bCs/>
          <w:sz w:val="26"/>
          <w:szCs w:val="26"/>
          <w:lang w:val="fr-FR"/>
        </w:rPr>
        <w:t xml:space="preserve">  </w:t>
      </w:r>
      <w:r w:rsidRPr="00722C4F">
        <w:rPr>
          <w:b/>
          <w:bCs/>
          <w:sz w:val="26"/>
          <w:szCs w:val="26"/>
          <w:lang w:val="fr-FR"/>
        </w:rPr>
        <w:t>ca sĩ?</w:t>
      </w:r>
    </w:p>
    <w:p w14:paraId="2FBDBC05" w14:textId="77777777" w:rsidR="005D7476" w:rsidRPr="00722C4F" w:rsidRDefault="00ED3F2F" w:rsidP="00050BD1">
      <w:pPr>
        <w:ind w:firstLine="720"/>
        <w:rPr>
          <w:sz w:val="26"/>
          <w:szCs w:val="26"/>
          <w:lang w:val="fr-FR"/>
        </w:rPr>
      </w:pPr>
      <w:r w:rsidRPr="00722C4F">
        <w:rPr>
          <w:sz w:val="26"/>
          <w:szCs w:val="26"/>
          <w:lang w:val="fr-FR"/>
        </w:rPr>
        <w:t>A</w:t>
      </w:r>
      <w:r w:rsidR="005D7476" w:rsidRPr="00722C4F">
        <w:rPr>
          <w:sz w:val="26"/>
          <w:szCs w:val="26"/>
          <w:lang w:val="fr-FR"/>
        </w:rPr>
        <w:t>. Vì cô bé bị loại ra khỏi dàn đồng ca.</w:t>
      </w:r>
    </w:p>
    <w:p w14:paraId="1CE2CD15" w14:textId="77777777" w:rsidR="005D7476" w:rsidRPr="00722C4F" w:rsidRDefault="00ED3F2F" w:rsidP="00050BD1">
      <w:pPr>
        <w:ind w:firstLine="720"/>
        <w:rPr>
          <w:sz w:val="26"/>
          <w:szCs w:val="26"/>
          <w:lang w:val="fr-FR"/>
        </w:rPr>
      </w:pPr>
      <w:r w:rsidRPr="00722C4F">
        <w:rPr>
          <w:sz w:val="26"/>
          <w:szCs w:val="26"/>
          <w:lang w:val="fr-FR"/>
        </w:rPr>
        <w:t>B</w:t>
      </w:r>
      <w:r w:rsidR="005D7476" w:rsidRPr="00722C4F">
        <w:rPr>
          <w:sz w:val="26"/>
          <w:szCs w:val="26"/>
          <w:lang w:val="fr-FR"/>
        </w:rPr>
        <w:t>. Vì có lời khen, động viên của ông cụ tóc bạc trắng.</w:t>
      </w:r>
    </w:p>
    <w:p w14:paraId="43E25A1F" w14:textId="77777777" w:rsidR="005D7476" w:rsidRPr="00722C4F" w:rsidRDefault="00ED3F2F" w:rsidP="00050BD1">
      <w:pPr>
        <w:ind w:firstLine="720"/>
        <w:rPr>
          <w:sz w:val="26"/>
          <w:szCs w:val="26"/>
          <w:lang w:val="fr-FR"/>
        </w:rPr>
      </w:pPr>
      <w:r w:rsidRPr="00722C4F">
        <w:rPr>
          <w:sz w:val="26"/>
          <w:szCs w:val="26"/>
          <w:lang w:val="fr-FR"/>
        </w:rPr>
        <w:t>C</w:t>
      </w:r>
      <w:r w:rsidR="005D7476" w:rsidRPr="00722C4F">
        <w:rPr>
          <w:sz w:val="26"/>
          <w:szCs w:val="26"/>
          <w:lang w:val="fr-FR"/>
        </w:rPr>
        <w:t>. Vì cô bé cứ hát hết bài này đến bài khác cho đến khi mệt lả mới thôi.</w:t>
      </w:r>
    </w:p>
    <w:p w14:paraId="5DA839A4" w14:textId="77777777" w:rsidR="005D7476" w:rsidRPr="00722C4F" w:rsidRDefault="00ED3F2F" w:rsidP="00050BD1">
      <w:pPr>
        <w:ind w:firstLine="720"/>
        <w:rPr>
          <w:sz w:val="26"/>
          <w:szCs w:val="26"/>
          <w:lang w:val="fr-FR"/>
        </w:rPr>
      </w:pPr>
      <w:r w:rsidRPr="00722C4F">
        <w:rPr>
          <w:sz w:val="26"/>
          <w:szCs w:val="26"/>
          <w:lang w:val="fr-FR"/>
        </w:rPr>
        <w:t>D</w:t>
      </w:r>
      <w:r w:rsidR="005D7476" w:rsidRPr="00722C4F">
        <w:rPr>
          <w:sz w:val="26"/>
          <w:szCs w:val="26"/>
          <w:lang w:val="fr-FR"/>
        </w:rPr>
        <w:t>. Vì cô bé rất thích hát.</w:t>
      </w:r>
    </w:p>
    <w:p w14:paraId="19B83560" w14:textId="77777777" w:rsidR="005D7476" w:rsidRPr="00722C4F" w:rsidRDefault="005D7476" w:rsidP="005D7476">
      <w:pPr>
        <w:rPr>
          <w:b/>
          <w:sz w:val="26"/>
          <w:szCs w:val="26"/>
          <w:lang w:val="vi-VN"/>
        </w:rPr>
      </w:pPr>
      <w:r w:rsidRPr="00722C4F">
        <w:rPr>
          <w:b/>
          <w:sz w:val="26"/>
          <w:szCs w:val="26"/>
          <w:lang w:val="fr-FR"/>
        </w:rPr>
        <w:t>2. Trả lời câu hỏi</w:t>
      </w:r>
      <w:r w:rsidR="00050BD1" w:rsidRPr="00722C4F">
        <w:rPr>
          <w:b/>
          <w:sz w:val="26"/>
          <w:szCs w:val="26"/>
          <w:lang w:val="fr-FR"/>
        </w:rPr>
        <w:t>/</w:t>
      </w:r>
      <w:r w:rsidRPr="00722C4F">
        <w:rPr>
          <w:b/>
          <w:sz w:val="26"/>
          <w:szCs w:val="26"/>
          <w:lang w:val="fr-FR"/>
        </w:rPr>
        <w:t>Thực hiện yêu cầu sau:</w:t>
      </w:r>
    </w:p>
    <w:p w14:paraId="4AE473D3" w14:textId="77777777" w:rsidR="005D7476" w:rsidRPr="00722C4F" w:rsidRDefault="005D7476" w:rsidP="005D7476">
      <w:pPr>
        <w:rPr>
          <w:sz w:val="26"/>
          <w:szCs w:val="26"/>
          <w:lang w:val="vi-VN"/>
        </w:rPr>
      </w:pPr>
      <w:r w:rsidRPr="00722C4F">
        <w:rPr>
          <w:b/>
          <w:sz w:val="26"/>
          <w:szCs w:val="26"/>
          <w:lang w:val="vi-VN"/>
        </w:rPr>
        <w:t>Câu 9.</w:t>
      </w:r>
      <w:r w:rsidRPr="00722C4F">
        <w:rPr>
          <w:sz w:val="26"/>
          <w:szCs w:val="26"/>
          <w:lang w:val="vi-VN"/>
        </w:rPr>
        <w:t xml:space="preserve"> Nêu ý nghĩa của tình huống bất ngờ trong vă</w:t>
      </w:r>
      <w:r w:rsidR="00FE28EC" w:rsidRPr="00722C4F">
        <w:rPr>
          <w:sz w:val="26"/>
          <w:szCs w:val="26"/>
          <w:lang w:val="vi-VN"/>
        </w:rPr>
        <w:t>n bản trên.</w:t>
      </w:r>
      <w:r w:rsidRPr="00722C4F">
        <w:rPr>
          <w:sz w:val="26"/>
          <w:szCs w:val="26"/>
          <w:lang w:val="vi-VN"/>
        </w:rPr>
        <w:t xml:space="preserve"> </w:t>
      </w:r>
    </w:p>
    <w:p w14:paraId="393C3839" w14:textId="77777777" w:rsidR="005D7476" w:rsidRPr="00722C4F" w:rsidRDefault="005D7476" w:rsidP="005D7476">
      <w:pPr>
        <w:rPr>
          <w:sz w:val="26"/>
          <w:szCs w:val="26"/>
          <w:lang w:val="vi-VN"/>
        </w:rPr>
      </w:pPr>
      <w:r w:rsidRPr="00722C4F">
        <w:rPr>
          <w:b/>
          <w:sz w:val="26"/>
          <w:szCs w:val="26"/>
          <w:lang w:val="vi-VN"/>
        </w:rPr>
        <w:t>Câu 10</w:t>
      </w:r>
      <w:r w:rsidR="00A175A7" w:rsidRPr="00722C4F">
        <w:rPr>
          <w:b/>
          <w:sz w:val="26"/>
          <w:szCs w:val="26"/>
          <w:lang w:val="vi-VN"/>
        </w:rPr>
        <w:t xml:space="preserve">. </w:t>
      </w:r>
      <w:r w:rsidRPr="00722C4F">
        <w:rPr>
          <w:i/>
          <w:sz w:val="26"/>
          <w:szCs w:val="26"/>
          <w:lang w:val="vi-VN"/>
        </w:rPr>
        <w:t xml:space="preserve"> </w:t>
      </w:r>
      <w:r w:rsidRPr="00722C4F">
        <w:rPr>
          <w:sz w:val="26"/>
          <w:szCs w:val="26"/>
          <w:lang w:val="vi-VN"/>
        </w:rPr>
        <w:t>Bài học mà em tâm</w:t>
      </w:r>
      <w:r w:rsidR="00FE28EC" w:rsidRPr="00722C4F">
        <w:rPr>
          <w:sz w:val="26"/>
          <w:szCs w:val="26"/>
          <w:lang w:val="vi-VN"/>
        </w:rPr>
        <w:t xml:space="preserve"> đắc nhất khi đọc xong văn bản.</w:t>
      </w:r>
    </w:p>
    <w:p w14:paraId="5645C2FD" w14:textId="77777777" w:rsidR="008950EE" w:rsidRPr="00722C4F" w:rsidRDefault="000C6B82" w:rsidP="008950EE">
      <w:pPr>
        <w:jc w:val="both"/>
        <w:rPr>
          <w:rFonts w:eastAsia="Calibri"/>
          <w:sz w:val="26"/>
          <w:szCs w:val="26"/>
          <w:lang w:val="vi-VN"/>
        </w:rPr>
      </w:pPr>
      <w:r w:rsidRPr="00722C4F">
        <w:rPr>
          <w:rFonts w:eastAsia="Calibri"/>
          <w:b/>
          <w:sz w:val="26"/>
          <w:szCs w:val="26"/>
          <w:lang w:val="vi-VN"/>
        </w:rPr>
        <w:t>Câu 11</w:t>
      </w:r>
      <w:r w:rsidR="008950EE" w:rsidRPr="00722C4F">
        <w:rPr>
          <w:rFonts w:eastAsia="Calibri"/>
          <w:b/>
          <w:sz w:val="26"/>
          <w:szCs w:val="26"/>
          <w:lang w:val="vi-VN"/>
        </w:rPr>
        <w:t>.</w:t>
      </w:r>
      <w:r w:rsidR="008950EE" w:rsidRPr="00722C4F">
        <w:rPr>
          <w:rFonts w:eastAsia="Calibri"/>
          <w:sz w:val="26"/>
          <w:szCs w:val="26"/>
          <w:lang w:val="vi-VN"/>
        </w:rPr>
        <w:t xml:space="preserve"> Ý nghĩa mà câu chuyện gửi tới chúng ta là gì?</w:t>
      </w:r>
    </w:p>
    <w:p w14:paraId="02E48566" w14:textId="13572D98" w:rsidR="00184FF2" w:rsidRDefault="00A175A7" w:rsidP="00184FF2">
      <w:pPr>
        <w:shd w:val="clear" w:color="auto" w:fill="FFFFFF"/>
        <w:jc w:val="both"/>
        <w:textAlignment w:val="baseline"/>
        <w:rPr>
          <w:b/>
          <w:bCs/>
          <w:sz w:val="26"/>
          <w:szCs w:val="26"/>
          <w:lang w:val="vi-VN"/>
        </w:rPr>
      </w:pPr>
      <w:r w:rsidRPr="00722C4F">
        <w:rPr>
          <w:b/>
          <w:bCs/>
          <w:sz w:val="26"/>
          <w:szCs w:val="26"/>
          <w:lang w:val="vi-VN"/>
        </w:rPr>
        <w:t>II. VIẾT (1</w:t>
      </w:r>
      <w:r w:rsidR="001758C1">
        <w:rPr>
          <w:b/>
          <w:bCs/>
          <w:sz w:val="26"/>
          <w:szCs w:val="26"/>
          <w:lang w:val="vi-VN"/>
        </w:rPr>
        <w:t>4</w:t>
      </w:r>
      <w:r w:rsidRPr="00722C4F">
        <w:rPr>
          <w:b/>
          <w:bCs/>
          <w:sz w:val="26"/>
          <w:szCs w:val="26"/>
          <w:lang w:val="vi-VN"/>
        </w:rPr>
        <w:t>,0 điểm)</w:t>
      </w:r>
    </w:p>
    <w:p w14:paraId="0B56C462" w14:textId="0E1DEF46" w:rsidR="001758C1" w:rsidRPr="00722C4F" w:rsidRDefault="001758C1" w:rsidP="001758C1">
      <w:pPr>
        <w:shd w:val="clear" w:color="auto" w:fill="FFFFFF"/>
        <w:jc w:val="both"/>
        <w:textAlignment w:val="baseline"/>
        <w:rPr>
          <w:sz w:val="26"/>
          <w:szCs w:val="26"/>
          <w:lang w:val="vi-VN"/>
        </w:rPr>
      </w:pPr>
      <w:r w:rsidRPr="00722C4F">
        <w:rPr>
          <w:b/>
          <w:bCs/>
          <w:sz w:val="26"/>
          <w:szCs w:val="26"/>
          <w:lang w:val="vi-VN"/>
        </w:rPr>
        <w:t>Câu 1.</w:t>
      </w:r>
      <w:r w:rsidRPr="00722C4F">
        <w:rPr>
          <w:b/>
          <w:sz w:val="26"/>
          <w:szCs w:val="26"/>
          <w:bdr w:val="none" w:sz="0" w:space="0" w:color="auto" w:frame="1"/>
          <w:lang w:val="vi-VN"/>
        </w:rPr>
        <w:t> </w:t>
      </w:r>
      <w:r w:rsidRPr="00722C4F">
        <w:rPr>
          <w:sz w:val="26"/>
          <w:szCs w:val="26"/>
          <w:lang w:val="vi-VN"/>
        </w:rPr>
        <w:t>Từ nội dung phần đọc hiểu, em hãy viết một đoạn văn (khoảng 200 chữ) trình bày suy nghĩ của em về ý nghĩa của lời khen trong cuộc sống.</w:t>
      </w:r>
    </w:p>
    <w:p w14:paraId="13DE3BC7" w14:textId="7A17A8EE" w:rsidR="00B25804" w:rsidRPr="00722C4F" w:rsidRDefault="001758C1" w:rsidP="001758C1">
      <w:pPr>
        <w:shd w:val="clear" w:color="auto" w:fill="FFFFFF"/>
        <w:jc w:val="both"/>
        <w:textAlignment w:val="baseline"/>
        <w:rPr>
          <w:b/>
          <w:bCs/>
          <w:sz w:val="26"/>
          <w:szCs w:val="26"/>
          <w:lang w:val="vi-VN"/>
        </w:rPr>
      </w:pPr>
      <w:r w:rsidRPr="001758C1">
        <w:rPr>
          <w:b/>
          <w:bCs/>
          <w:sz w:val="26"/>
          <w:szCs w:val="26"/>
          <w:lang w:val="vi-VN"/>
        </w:rPr>
        <w:t>Câu 2:</w:t>
      </w:r>
      <w:r>
        <w:rPr>
          <w:sz w:val="26"/>
          <w:szCs w:val="26"/>
          <w:lang w:val="vi-VN"/>
        </w:rPr>
        <w:t xml:space="preserve"> </w:t>
      </w:r>
      <w:r w:rsidR="00B25804" w:rsidRPr="00722C4F">
        <w:rPr>
          <w:sz w:val="26"/>
          <w:szCs w:val="26"/>
          <w:lang w:val="vi-VN"/>
        </w:rPr>
        <w:t xml:space="preserve">Có ý kiến cho rằng: </w:t>
      </w:r>
      <w:r w:rsidR="00B25804" w:rsidRPr="00722C4F">
        <w:rPr>
          <w:i/>
          <w:sz w:val="26"/>
          <w:szCs w:val="26"/>
          <w:lang w:val="vi-VN"/>
        </w:rPr>
        <w:t>“Đọc một câu thơ hay, người ta không thấy câu thơ, chỉ còn thấy tình người trong đó”.</w:t>
      </w:r>
      <w:r w:rsidR="00B25804" w:rsidRPr="00722C4F">
        <w:rPr>
          <w:sz w:val="26"/>
          <w:szCs w:val="26"/>
          <w:lang w:val="vi-VN"/>
        </w:rPr>
        <w:t xml:space="preserve">Từ cảm nhận hai khổ thơ đầu bài thơ </w:t>
      </w:r>
      <w:r w:rsidR="00B25804" w:rsidRPr="00722C4F">
        <w:rPr>
          <w:i/>
          <w:sz w:val="26"/>
          <w:szCs w:val="26"/>
          <w:lang w:val="vi-VN"/>
        </w:rPr>
        <w:t>“Thời nắng xanh</w:t>
      </w:r>
      <w:r w:rsidR="00B25804" w:rsidRPr="00722C4F">
        <w:rPr>
          <w:sz w:val="26"/>
          <w:szCs w:val="26"/>
          <w:lang w:val="vi-VN"/>
        </w:rPr>
        <w:t>” của</w:t>
      </w:r>
      <w:r w:rsidR="00B25804" w:rsidRPr="00722C4F">
        <w:rPr>
          <w:i/>
          <w:sz w:val="26"/>
          <w:szCs w:val="26"/>
          <w:lang w:val="vi-VN"/>
        </w:rPr>
        <w:t xml:space="preserve"> </w:t>
      </w:r>
      <w:r w:rsidR="00B25804" w:rsidRPr="00722C4F">
        <w:rPr>
          <w:sz w:val="26"/>
          <w:szCs w:val="26"/>
          <w:lang w:val="vi-VN"/>
        </w:rPr>
        <w:t>Trương Nam Hương, hãy khám phá “tình người” gửi gắm trong đoạn trích thi phẩm.</w:t>
      </w:r>
    </w:p>
    <w:p w14:paraId="4FA7EABB" w14:textId="77777777" w:rsidR="00B25804" w:rsidRPr="00722C4F" w:rsidRDefault="00B25804" w:rsidP="00B25804">
      <w:pPr>
        <w:shd w:val="clear" w:color="auto" w:fill="FFFFFF"/>
        <w:ind w:firstLine="720"/>
        <w:rPr>
          <w:i/>
          <w:sz w:val="26"/>
          <w:szCs w:val="26"/>
          <w:lang w:val="vi-VN"/>
        </w:rPr>
      </w:pPr>
      <w:r w:rsidRPr="00722C4F">
        <w:rPr>
          <w:iCs/>
          <w:sz w:val="26"/>
          <w:szCs w:val="26"/>
          <w:lang w:val="vi-VN"/>
        </w:rPr>
        <w:t xml:space="preserve">                            </w:t>
      </w:r>
      <w:r w:rsidR="003325F2">
        <w:rPr>
          <w:iCs/>
          <w:sz w:val="26"/>
          <w:szCs w:val="26"/>
        </w:rPr>
        <w:tab/>
      </w:r>
      <w:r w:rsidRPr="00722C4F">
        <w:rPr>
          <w:i/>
          <w:iCs/>
          <w:sz w:val="26"/>
          <w:szCs w:val="26"/>
          <w:lang w:val="vi-VN"/>
        </w:rPr>
        <w:t>Nắng trong mắt những ngày thơ bé</w:t>
      </w:r>
    </w:p>
    <w:p w14:paraId="77E4E391" w14:textId="77777777" w:rsidR="00B25804" w:rsidRPr="00722C4F" w:rsidRDefault="00B25804" w:rsidP="00B25804">
      <w:pPr>
        <w:shd w:val="clear" w:color="auto" w:fill="FFFFFF"/>
        <w:rPr>
          <w:i/>
          <w:iCs/>
          <w:sz w:val="26"/>
          <w:szCs w:val="26"/>
          <w:lang w:val="vi-VN"/>
        </w:rPr>
      </w:pPr>
      <w:r w:rsidRPr="00722C4F">
        <w:rPr>
          <w:i/>
          <w:iCs/>
          <w:sz w:val="26"/>
          <w:szCs w:val="26"/>
          <w:lang w:val="vi-VN"/>
        </w:rPr>
        <w:t xml:space="preserve">                                   </w:t>
      </w:r>
      <w:r w:rsidR="003325F2">
        <w:rPr>
          <w:i/>
          <w:iCs/>
          <w:sz w:val="26"/>
          <w:szCs w:val="26"/>
        </w:rPr>
        <w:tab/>
      </w:r>
      <w:r w:rsidRPr="00722C4F">
        <w:rPr>
          <w:i/>
          <w:iCs/>
          <w:sz w:val="26"/>
          <w:szCs w:val="26"/>
          <w:lang w:val="vi-VN"/>
        </w:rPr>
        <w:t>Cũng xanh mơn như thể lá trầu</w:t>
      </w:r>
    </w:p>
    <w:p w14:paraId="22FB3780" w14:textId="77777777" w:rsidR="00B25804" w:rsidRPr="00722C4F" w:rsidRDefault="00B25804" w:rsidP="00B25804">
      <w:pPr>
        <w:shd w:val="clear" w:color="auto" w:fill="FFFFFF"/>
        <w:ind w:firstLine="720"/>
        <w:rPr>
          <w:i/>
          <w:sz w:val="26"/>
          <w:szCs w:val="26"/>
          <w:lang w:val="vi-VN"/>
        </w:rPr>
      </w:pPr>
      <w:r w:rsidRPr="00722C4F">
        <w:rPr>
          <w:i/>
          <w:iCs/>
          <w:sz w:val="26"/>
          <w:szCs w:val="26"/>
          <w:lang w:val="vi-VN"/>
        </w:rPr>
        <w:t xml:space="preserve">                </w:t>
      </w:r>
      <w:r w:rsidR="003325F2">
        <w:rPr>
          <w:i/>
          <w:iCs/>
          <w:sz w:val="26"/>
          <w:szCs w:val="26"/>
        </w:rPr>
        <w:tab/>
      </w:r>
      <w:r w:rsidR="003325F2">
        <w:rPr>
          <w:i/>
          <w:iCs/>
          <w:sz w:val="26"/>
          <w:szCs w:val="26"/>
        </w:rPr>
        <w:tab/>
      </w:r>
      <w:r w:rsidRPr="00722C4F">
        <w:rPr>
          <w:i/>
          <w:iCs/>
          <w:sz w:val="26"/>
          <w:szCs w:val="26"/>
          <w:lang w:val="vi-VN"/>
        </w:rPr>
        <w:t>Bà bổ cau thành tám chiếc thuyền cau</w:t>
      </w:r>
    </w:p>
    <w:p w14:paraId="1A8CECDD" w14:textId="77777777" w:rsidR="00B25804" w:rsidRPr="00722C4F" w:rsidRDefault="00B25804" w:rsidP="003325F2">
      <w:pPr>
        <w:shd w:val="clear" w:color="auto" w:fill="FFFFFF"/>
        <w:ind w:left="2160" w:firstLine="720"/>
        <w:rPr>
          <w:i/>
          <w:sz w:val="26"/>
          <w:szCs w:val="26"/>
          <w:lang w:val="vi-VN"/>
        </w:rPr>
      </w:pPr>
      <w:r w:rsidRPr="00722C4F">
        <w:rPr>
          <w:i/>
          <w:iCs/>
          <w:sz w:val="26"/>
          <w:szCs w:val="26"/>
          <w:lang w:val="vi-VN"/>
        </w:rPr>
        <w:t>Chở sớm chiều tóm tém</w:t>
      </w:r>
    </w:p>
    <w:p w14:paraId="2B679914" w14:textId="77777777" w:rsidR="00B25804" w:rsidRPr="00722C4F" w:rsidRDefault="00B25804" w:rsidP="003325F2">
      <w:pPr>
        <w:shd w:val="clear" w:color="auto" w:fill="FFFFFF"/>
        <w:ind w:left="2160" w:firstLine="720"/>
        <w:rPr>
          <w:i/>
          <w:sz w:val="26"/>
          <w:szCs w:val="26"/>
          <w:lang w:val="vi-VN"/>
        </w:rPr>
      </w:pPr>
      <w:r w:rsidRPr="00722C4F">
        <w:rPr>
          <w:i/>
          <w:iCs/>
          <w:sz w:val="26"/>
          <w:szCs w:val="26"/>
          <w:lang w:val="vi-VN"/>
        </w:rPr>
        <w:t>Hoàng hôn đọng trên môi bà quạnh thẫm</w:t>
      </w:r>
    </w:p>
    <w:p w14:paraId="40684FFC" w14:textId="77777777" w:rsidR="003325F2" w:rsidRDefault="00B25804" w:rsidP="003325F2">
      <w:pPr>
        <w:shd w:val="clear" w:color="auto" w:fill="FFFFFF"/>
        <w:ind w:left="2160" w:firstLine="720"/>
        <w:rPr>
          <w:i/>
          <w:iCs/>
          <w:sz w:val="26"/>
          <w:szCs w:val="26"/>
        </w:rPr>
      </w:pPr>
      <w:r w:rsidRPr="00722C4F">
        <w:rPr>
          <w:i/>
          <w:iCs/>
          <w:sz w:val="26"/>
          <w:szCs w:val="26"/>
          <w:lang w:val="vi-VN"/>
        </w:rPr>
        <w:t>Nắng xiên khoai qua liếp vách không cài</w:t>
      </w:r>
    </w:p>
    <w:p w14:paraId="7CD14777" w14:textId="77777777" w:rsidR="003325F2" w:rsidRDefault="00B25804" w:rsidP="003325F2">
      <w:pPr>
        <w:shd w:val="clear" w:color="auto" w:fill="FFFFFF"/>
        <w:ind w:left="2160" w:firstLine="720"/>
        <w:rPr>
          <w:i/>
          <w:iCs/>
          <w:sz w:val="26"/>
          <w:szCs w:val="26"/>
        </w:rPr>
      </w:pPr>
      <w:r w:rsidRPr="00722C4F">
        <w:rPr>
          <w:i/>
          <w:iCs/>
          <w:sz w:val="26"/>
          <w:szCs w:val="26"/>
          <w:lang w:val="vi-VN"/>
        </w:rPr>
        <w:t>Bóng bà đổ xuống đất đai</w:t>
      </w:r>
    </w:p>
    <w:p w14:paraId="03AFA708" w14:textId="77777777" w:rsidR="00B25804" w:rsidRPr="003325F2" w:rsidRDefault="00B25804" w:rsidP="003325F2">
      <w:pPr>
        <w:shd w:val="clear" w:color="auto" w:fill="FFFFFF"/>
        <w:ind w:left="2160" w:firstLine="720"/>
        <w:rPr>
          <w:i/>
          <w:iCs/>
          <w:sz w:val="26"/>
          <w:szCs w:val="26"/>
          <w:lang w:val="vi-VN"/>
        </w:rPr>
      </w:pPr>
      <w:r w:rsidRPr="00722C4F">
        <w:rPr>
          <w:i/>
          <w:iCs/>
          <w:sz w:val="26"/>
          <w:szCs w:val="26"/>
          <w:lang w:val="vi-VN"/>
        </w:rPr>
        <w:t>Rủ châu chấu, cào cào về cháu bắt</w:t>
      </w:r>
    </w:p>
    <w:p w14:paraId="04A788B2" w14:textId="77777777" w:rsidR="00B25804" w:rsidRPr="00722C4F" w:rsidRDefault="00B25804" w:rsidP="003325F2">
      <w:pPr>
        <w:shd w:val="clear" w:color="auto" w:fill="FFFFFF"/>
        <w:ind w:left="2160" w:firstLine="720"/>
        <w:rPr>
          <w:i/>
          <w:sz w:val="26"/>
          <w:szCs w:val="26"/>
          <w:lang w:val="vi-VN"/>
        </w:rPr>
      </w:pPr>
      <w:r w:rsidRPr="00722C4F">
        <w:rPr>
          <w:i/>
          <w:iCs/>
          <w:sz w:val="26"/>
          <w:szCs w:val="26"/>
          <w:lang w:val="vi-VN"/>
        </w:rPr>
        <w:t>Rủ rau má, rau sam</w:t>
      </w:r>
    </w:p>
    <w:p w14:paraId="2A33BD47" w14:textId="77777777" w:rsidR="003325F2" w:rsidRDefault="003325F2" w:rsidP="003325F2">
      <w:pPr>
        <w:shd w:val="clear" w:color="auto" w:fill="FFFFFF"/>
        <w:rPr>
          <w:i/>
          <w:sz w:val="26"/>
          <w:szCs w:val="26"/>
        </w:rPr>
      </w:pPr>
      <w:r>
        <w:rPr>
          <w:i/>
          <w:iCs/>
          <w:sz w:val="26"/>
          <w:szCs w:val="26"/>
          <w:lang w:val="vi-VN"/>
        </w:rPr>
        <w:t xml:space="preserve">                       </w:t>
      </w:r>
      <w:r w:rsidR="00B25804" w:rsidRPr="00722C4F">
        <w:rPr>
          <w:i/>
          <w:iCs/>
          <w:sz w:val="26"/>
          <w:szCs w:val="26"/>
          <w:lang w:val="vi-VN"/>
        </w:rPr>
        <w:t xml:space="preserve"> </w:t>
      </w:r>
      <w:r>
        <w:rPr>
          <w:i/>
          <w:iCs/>
          <w:sz w:val="26"/>
          <w:szCs w:val="26"/>
        </w:rPr>
        <w:tab/>
      </w:r>
      <w:r>
        <w:rPr>
          <w:i/>
          <w:iCs/>
          <w:sz w:val="26"/>
          <w:szCs w:val="26"/>
        </w:rPr>
        <w:tab/>
      </w:r>
      <w:r w:rsidR="00B25804" w:rsidRPr="00722C4F">
        <w:rPr>
          <w:i/>
          <w:iCs/>
          <w:sz w:val="26"/>
          <w:szCs w:val="26"/>
          <w:lang w:val="vi-VN"/>
        </w:rPr>
        <w:t>Vào bát canh ngọt mát</w:t>
      </w:r>
    </w:p>
    <w:p w14:paraId="1DF11181" w14:textId="77777777" w:rsidR="00B25804" w:rsidRPr="00722C4F" w:rsidRDefault="00B25804" w:rsidP="003325F2">
      <w:pPr>
        <w:shd w:val="clear" w:color="auto" w:fill="FFFFFF"/>
        <w:ind w:left="2160" w:firstLine="720"/>
        <w:rPr>
          <w:i/>
          <w:sz w:val="26"/>
          <w:szCs w:val="26"/>
          <w:lang w:val="vi-VN"/>
        </w:rPr>
      </w:pPr>
      <w:r w:rsidRPr="00722C4F">
        <w:rPr>
          <w:i/>
          <w:iCs/>
          <w:sz w:val="26"/>
          <w:szCs w:val="26"/>
          <w:lang w:val="vi-VN"/>
        </w:rPr>
        <w:t>Tôi chan lên suốt dọc tuổi thơ mình.</w:t>
      </w:r>
    </w:p>
    <w:p w14:paraId="44394AFE" w14:textId="77777777" w:rsidR="00B25804" w:rsidRPr="00722C4F" w:rsidRDefault="00B25804" w:rsidP="00B25804">
      <w:pPr>
        <w:shd w:val="clear" w:color="auto" w:fill="FFFFFF"/>
        <w:jc w:val="both"/>
        <w:textAlignment w:val="baseline"/>
        <w:rPr>
          <w:bCs/>
          <w:sz w:val="26"/>
          <w:szCs w:val="26"/>
          <w:lang w:val="vi-VN"/>
        </w:rPr>
      </w:pPr>
      <w:r w:rsidRPr="00722C4F">
        <w:rPr>
          <w:b/>
          <w:bCs/>
          <w:sz w:val="26"/>
          <w:szCs w:val="26"/>
          <w:lang w:val="vi-VN"/>
        </w:rPr>
        <w:t xml:space="preserve">                                                    </w:t>
      </w:r>
      <w:r w:rsidR="00870310">
        <w:rPr>
          <w:b/>
          <w:bCs/>
          <w:sz w:val="26"/>
          <w:szCs w:val="26"/>
        </w:rPr>
        <w:t xml:space="preserve">      </w:t>
      </w:r>
      <w:r w:rsidRPr="00722C4F">
        <w:rPr>
          <w:b/>
          <w:bCs/>
          <w:sz w:val="26"/>
          <w:szCs w:val="26"/>
          <w:lang w:val="vi-VN"/>
        </w:rPr>
        <w:tab/>
      </w:r>
      <w:r w:rsidRPr="00722C4F">
        <w:rPr>
          <w:bCs/>
          <w:sz w:val="26"/>
          <w:szCs w:val="26"/>
          <w:lang w:val="vi-VN"/>
        </w:rPr>
        <w:t>(Thời nắng xanh, Trương Nam Hương)</w:t>
      </w:r>
    </w:p>
    <w:p w14:paraId="64FED6E6" w14:textId="77777777" w:rsidR="00B25804" w:rsidRPr="00722C4F" w:rsidRDefault="00B25804" w:rsidP="00B25804">
      <w:pPr>
        <w:shd w:val="clear" w:color="auto" w:fill="FFFFFF"/>
        <w:jc w:val="both"/>
        <w:textAlignment w:val="baseline"/>
        <w:rPr>
          <w:bCs/>
          <w:sz w:val="26"/>
          <w:szCs w:val="26"/>
          <w:lang w:val="vi-VN"/>
        </w:rPr>
      </w:pPr>
      <w:r w:rsidRPr="00722C4F">
        <w:rPr>
          <w:bCs/>
          <w:sz w:val="26"/>
          <w:szCs w:val="26"/>
          <w:lang w:val="vi-VN"/>
        </w:rPr>
        <w:t xml:space="preserve"> </w:t>
      </w:r>
    </w:p>
    <w:p w14:paraId="1F873396" w14:textId="77777777" w:rsidR="00B25804" w:rsidRPr="00050BD1" w:rsidRDefault="00B25804" w:rsidP="00184FF2">
      <w:pPr>
        <w:shd w:val="clear" w:color="auto" w:fill="FFFFFF"/>
        <w:jc w:val="both"/>
        <w:textAlignment w:val="baseline"/>
        <w:rPr>
          <w:b/>
          <w:bCs/>
          <w:sz w:val="28"/>
          <w:szCs w:val="28"/>
          <w:lang w:val="vi-VN"/>
        </w:rPr>
      </w:pPr>
    </w:p>
    <w:p w14:paraId="20D2C8E7" w14:textId="77777777" w:rsidR="00B25804" w:rsidRDefault="00722C4F" w:rsidP="00722C4F">
      <w:pPr>
        <w:shd w:val="clear" w:color="auto" w:fill="FFFFFF"/>
        <w:jc w:val="center"/>
        <w:textAlignment w:val="baseline"/>
        <w:rPr>
          <w:b/>
          <w:bCs/>
          <w:sz w:val="28"/>
          <w:szCs w:val="28"/>
        </w:rPr>
      </w:pPr>
      <w:r>
        <w:rPr>
          <w:b/>
          <w:bCs/>
          <w:sz w:val="28"/>
          <w:szCs w:val="28"/>
        </w:rPr>
        <w:t>---Hết---</w:t>
      </w:r>
    </w:p>
    <w:p w14:paraId="5171FD5D" w14:textId="77777777" w:rsidR="00675959" w:rsidRDefault="00675959" w:rsidP="00722C4F">
      <w:pPr>
        <w:shd w:val="clear" w:color="auto" w:fill="FFFFFF"/>
        <w:jc w:val="center"/>
        <w:textAlignment w:val="baseline"/>
        <w:rPr>
          <w:b/>
          <w:bCs/>
          <w:sz w:val="28"/>
          <w:szCs w:val="28"/>
        </w:rPr>
      </w:pPr>
    </w:p>
    <w:p w14:paraId="1D11C283" w14:textId="77777777" w:rsidR="00675959" w:rsidRDefault="00675959" w:rsidP="00722C4F">
      <w:pPr>
        <w:shd w:val="clear" w:color="auto" w:fill="FFFFFF"/>
        <w:jc w:val="center"/>
        <w:textAlignment w:val="baseline"/>
        <w:rPr>
          <w:b/>
          <w:bCs/>
          <w:sz w:val="28"/>
          <w:szCs w:val="28"/>
        </w:rPr>
      </w:pPr>
    </w:p>
    <w:p w14:paraId="4D5FDA61" w14:textId="77777777" w:rsidR="00675959" w:rsidRDefault="00675959" w:rsidP="00722C4F">
      <w:pPr>
        <w:shd w:val="clear" w:color="auto" w:fill="FFFFFF"/>
        <w:jc w:val="center"/>
        <w:textAlignment w:val="baseline"/>
        <w:rPr>
          <w:b/>
          <w:bCs/>
          <w:sz w:val="28"/>
          <w:szCs w:val="28"/>
        </w:rPr>
      </w:pPr>
    </w:p>
    <w:p w14:paraId="71499D51" w14:textId="77777777" w:rsidR="00675959" w:rsidRDefault="00675959" w:rsidP="00722C4F">
      <w:pPr>
        <w:shd w:val="clear" w:color="auto" w:fill="FFFFFF"/>
        <w:jc w:val="center"/>
        <w:textAlignment w:val="baseline"/>
        <w:rPr>
          <w:b/>
          <w:bCs/>
          <w:sz w:val="28"/>
          <w:szCs w:val="28"/>
        </w:rPr>
      </w:pPr>
    </w:p>
    <w:p w14:paraId="302523B7" w14:textId="77777777" w:rsidR="00675959" w:rsidRPr="00722C4F" w:rsidRDefault="00675959" w:rsidP="00722C4F">
      <w:pPr>
        <w:shd w:val="clear" w:color="auto" w:fill="FFFFFF"/>
        <w:jc w:val="center"/>
        <w:textAlignment w:val="baseline"/>
        <w:rPr>
          <w:b/>
          <w:bCs/>
          <w:sz w:val="28"/>
          <w:szCs w:val="28"/>
        </w:rPr>
      </w:pPr>
    </w:p>
    <w:tbl>
      <w:tblPr>
        <w:tblW w:w="9639" w:type="dxa"/>
        <w:tblInd w:w="108" w:type="dxa"/>
        <w:tblLayout w:type="fixed"/>
        <w:tblLook w:val="04A0" w:firstRow="1" w:lastRow="0" w:firstColumn="1" w:lastColumn="0" w:noHBand="0" w:noVBand="1"/>
      </w:tblPr>
      <w:tblGrid>
        <w:gridCol w:w="3261"/>
        <w:gridCol w:w="6378"/>
      </w:tblGrid>
      <w:tr w:rsidR="00494001" w:rsidRPr="00494001" w14:paraId="42F90C24" w14:textId="77777777" w:rsidTr="001C6507">
        <w:trPr>
          <w:trHeight w:val="1059"/>
        </w:trPr>
        <w:tc>
          <w:tcPr>
            <w:tcW w:w="3261" w:type="dxa"/>
            <w:shd w:val="clear" w:color="auto" w:fill="FFFFFF"/>
          </w:tcPr>
          <w:p w14:paraId="1BD7DD8D" w14:textId="77777777" w:rsidR="00494001" w:rsidRPr="00494001" w:rsidRDefault="00494001" w:rsidP="001C6507">
            <w:pPr>
              <w:widowControl w:val="0"/>
              <w:jc w:val="center"/>
              <w:rPr>
                <w:lang w:val="vi-VN"/>
              </w:rPr>
            </w:pPr>
            <w:r w:rsidRPr="00494001">
              <w:rPr>
                <w:lang w:val="vi-VN"/>
              </w:rPr>
              <w:lastRenderedPageBreak/>
              <w:t>UBND HUYỆN THỌ XUÂN</w:t>
            </w:r>
          </w:p>
          <w:p w14:paraId="435B3B4C" w14:textId="77777777" w:rsidR="00494001" w:rsidRPr="00494001" w:rsidRDefault="00494001" w:rsidP="001C6507">
            <w:pPr>
              <w:widowControl w:val="0"/>
              <w:jc w:val="center"/>
              <w:rPr>
                <w:b/>
                <w:lang w:val="vi-VN"/>
              </w:rPr>
            </w:pPr>
            <w:r w:rsidRPr="00494001">
              <w:rPr>
                <w:b/>
                <w:lang w:val="vi-VN"/>
              </w:rPr>
              <w:t xml:space="preserve">TRƯỜNG THCS </w:t>
            </w:r>
          </w:p>
          <w:p w14:paraId="1DFE9A9E" w14:textId="77777777" w:rsidR="00494001" w:rsidRDefault="00494001" w:rsidP="001C6507">
            <w:pPr>
              <w:widowControl w:val="0"/>
              <w:jc w:val="center"/>
              <w:rPr>
                <w:b/>
              </w:rPr>
            </w:pPr>
            <w:r>
              <w:rPr>
                <w:b/>
              </w:rPr>
              <w:t xml:space="preserve">THỊ </w:t>
            </w:r>
            <w:r w:rsidRPr="00EE2C14">
              <w:rPr>
                <w:b/>
                <w:u w:val="single"/>
              </w:rPr>
              <w:t>TRẤN LAM</w:t>
            </w:r>
            <w:r>
              <w:rPr>
                <w:b/>
              </w:rPr>
              <w:t xml:space="preserve"> SƠN</w:t>
            </w:r>
          </w:p>
          <w:p w14:paraId="4B7E683A" w14:textId="77777777" w:rsidR="00494001" w:rsidRDefault="00494001" w:rsidP="001C6507">
            <w:pPr>
              <w:spacing w:line="276" w:lineRule="auto"/>
              <w:jc w:val="both"/>
              <w:rPr>
                <w:b/>
                <w:bCs/>
                <w:sz w:val="28"/>
                <w:szCs w:val="28"/>
                <w:lang w:val="vi-VN" w:eastAsia="vi-VN"/>
              </w:rPr>
            </w:pPr>
          </w:p>
        </w:tc>
        <w:tc>
          <w:tcPr>
            <w:tcW w:w="6378" w:type="dxa"/>
            <w:shd w:val="clear" w:color="auto" w:fill="FFFFFF"/>
          </w:tcPr>
          <w:p w14:paraId="4B716830" w14:textId="77777777" w:rsidR="00494001" w:rsidRPr="00D53C9F" w:rsidRDefault="00494001" w:rsidP="001C6507">
            <w:pPr>
              <w:jc w:val="center"/>
              <w:rPr>
                <w:b/>
                <w:bCs/>
                <w:sz w:val="26"/>
                <w:szCs w:val="26"/>
                <w:lang w:val="vi-VN"/>
              </w:rPr>
            </w:pPr>
            <w:r w:rsidRPr="00D53C9F">
              <w:rPr>
                <w:b/>
                <w:bCs/>
                <w:sz w:val="26"/>
                <w:szCs w:val="26"/>
                <w:lang w:val="vi-VN"/>
              </w:rPr>
              <w:t xml:space="preserve">HƯỚNG DẪN CHẤM </w:t>
            </w:r>
          </w:p>
          <w:p w14:paraId="5444AE3F" w14:textId="77777777" w:rsidR="004E55EA" w:rsidRPr="004E55EA" w:rsidRDefault="004E55EA" w:rsidP="004E55EA">
            <w:pPr>
              <w:jc w:val="center"/>
              <w:rPr>
                <w:b/>
                <w:bCs/>
                <w:sz w:val="26"/>
                <w:szCs w:val="26"/>
              </w:rPr>
            </w:pPr>
            <w:r w:rsidRPr="004E55EA">
              <w:rPr>
                <w:b/>
                <w:bCs/>
                <w:sz w:val="26"/>
                <w:szCs w:val="26"/>
              </w:rPr>
              <w:t>ĐỀ KIỂM TRA CUỐI KÌ I</w:t>
            </w:r>
          </w:p>
          <w:p w14:paraId="69DD84FF" w14:textId="77777777" w:rsidR="004E55EA" w:rsidRPr="004E55EA" w:rsidRDefault="004E55EA" w:rsidP="004E55EA">
            <w:pPr>
              <w:jc w:val="center"/>
              <w:rPr>
                <w:b/>
                <w:bCs/>
                <w:sz w:val="26"/>
                <w:szCs w:val="26"/>
              </w:rPr>
            </w:pPr>
            <w:r w:rsidRPr="004E55EA">
              <w:rPr>
                <w:b/>
                <w:bCs/>
                <w:sz w:val="26"/>
                <w:szCs w:val="26"/>
              </w:rPr>
              <w:t>Môn: Ngữ văn 8</w:t>
            </w:r>
          </w:p>
          <w:p w14:paraId="5443AAB7" w14:textId="77777777" w:rsidR="00494001" w:rsidRPr="00EE2C14" w:rsidRDefault="00494001" w:rsidP="001C6507">
            <w:pPr>
              <w:jc w:val="center"/>
              <w:rPr>
                <w:bCs/>
                <w:i/>
                <w:sz w:val="28"/>
                <w:szCs w:val="28"/>
                <w:lang w:val="vi-VN" w:eastAsia="vi-VN"/>
              </w:rPr>
            </w:pPr>
            <w:r w:rsidRPr="00D53C9F">
              <w:rPr>
                <w:bCs/>
                <w:i/>
                <w:sz w:val="26"/>
                <w:szCs w:val="26"/>
                <w:lang w:val="vi-VN"/>
              </w:rPr>
              <w:t>(Hướng dẫn chấm có 05 trang)</w:t>
            </w:r>
          </w:p>
        </w:tc>
      </w:tr>
    </w:tbl>
    <w:p w14:paraId="67539CDD" w14:textId="77777777" w:rsidR="00B25804" w:rsidRPr="00050BD1" w:rsidRDefault="00B25804" w:rsidP="00184FF2">
      <w:pPr>
        <w:shd w:val="clear" w:color="auto" w:fill="FFFFFF"/>
        <w:jc w:val="both"/>
        <w:textAlignment w:val="baseline"/>
        <w:rPr>
          <w:b/>
          <w:bCs/>
          <w:sz w:val="28"/>
          <w:szCs w:val="28"/>
          <w:lang w:val="vi-VN"/>
        </w:rPr>
      </w:pPr>
    </w:p>
    <w:p w14:paraId="0DB5B7AF" w14:textId="1B5F2D13" w:rsidR="00461DF8" w:rsidRPr="00D53C9F" w:rsidRDefault="00A332F3" w:rsidP="00461DF8">
      <w:pPr>
        <w:rPr>
          <w:b/>
          <w:sz w:val="26"/>
          <w:szCs w:val="26"/>
          <w:lang w:val="vi-VN"/>
        </w:rPr>
      </w:pPr>
      <w:r w:rsidRPr="00D53C9F">
        <w:rPr>
          <w:b/>
          <w:sz w:val="26"/>
          <w:szCs w:val="26"/>
          <w:lang w:val="vi-VN"/>
        </w:rPr>
        <w:t>I. ĐỌC HIỂU  (</w:t>
      </w:r>
      <w:r w:rsidR="001758C1">
        <w:rPr>
          <w:b/>
          <w:sz w:val="26"/>
          <w:szCs w:val="26"/>
          <w:lang w:val="vi-VN"/>
        </w:rPr>
        <w:t>7</w:t>
      </w:r>
      <w:r w:rsidR="00494001" w:rsidRPr="00D53C9F">
        <w:rPr>
          <w:b/>
          <w:sz w:val="26"/>
          <w:szCs w:val="26"/>
        </w:rPr>
        <w:t>,</w:t>
      </w:r>
      <w:r w:rsidRPr="00D53C9F">
        <w:rPr>
          <w:b/>
          <w:sz w:val="26"/>
          <w:szCs w:val="26"/>
          <w:lang w:val="vi-VN"/>
        </w:rPr>
        <w:t>0 điểm)</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9"/>
        <w:gridCol w:w="815"/>
        <w:gridCol w:w="7193"/>
        <w:gridCol w:w="932"/>
      </w:tblGrid>
      <w:tr w:rsidR="00461DF8" w:rsidRPr="00D53C9F" w14:paraId="710E9D35" w14:textId="77777777" w:rsidTr="00D53C9F">
        <w:trPr>
          <w:jc w:val="center"/>
        </w:trPr>
        <w:tc>
          <w:tcPr>
            <w:tcW w:w="999" w:type="dxa"/>
            <w:tcBorders>
              <w:top w:val="single" w:sz="4" w:space="0" w:color="auto"/>
              <w:left w:val="single" w:sz="4" w:space="0" w:color="auto"/>
              <w:bottom w:val="single" w:sz="4" w:space="0" w:color="auto"/>
              <w:right w:val="single" w:sz="4" w:space="0" w:color="auto"/>
            </w:tcBorders>
            <w:hideMark/>
          </w:tcPr>
          <w:p w14:paraId="0F546F8C" w14:textId="77777777" w:rsidR="00461DF8" w:rsidRPr="00D53C9F" w:rsidRDefault="00461DF8" w:rsidP="00720F42">
            <w:pPr>
              <w:rPr>
                <w:b/>
                <w:bCs/>
                <w:iCs/>
                <w:sz w:val="26"/>
                <w:szCs w:val="26"/>
              </w:rPr>
            </w:pPr>
            <w:r w:rsidRPr="00D53C9F">
              <w:rPr>
                <w:b/>
                <w:bCs/>
                <w:iCs/>
                <w:sz w:val="26"/>
                <w:szCs w:val="26"/>
              </w:rPr>
              <w:t>Phần</w:t>
            </w:r>
          </w:p>
        </w:tc>
        <w:tc>
          <w:tcPr>
            <w:tcW w:w="815" w:type="dxa"/>
            <w:tcBorders>
              <w:top w:val="single" w:sz="4" w:space="0" w:color="auto"/>
              <w:left w:val="single" w:sz="4" w:space="0" w:color="auto"/>
              <w:bottom w:val="single" w:sz="4" w:space="0" w:color="auto"/>
              <w:right w:val="single" w:sz="4" w:space="0" w:color="auto"/>
            </w:tcBorders>
            <w:vAlign w:val="center"/>
            <w:hideMark/>
          </w:tcPr>
          <w:p w14:paraId="3547FF76" w14:textId="77777777" w:rsidR="00461DF8" w:rsidRPr="00D53C9F" w:rsidRDefault="00461DF8" w:rsidP="00494001">
            <w:pPr>
              <w:jc w:val="center"/>
              <w:rPr>
                <w:b/>
                <w:bCs/>
                <w:iCs/>
                <w:sz w:val="26"/>
                <w:szCs w:val="26"/>
              </w:rPr>
            </w:pPr>
            <w:r w:rsidRPr="00D53C9F">
              <w:rPr>
                <w:b/>
                <w:bCs/>
                <w:iCs/>
                <w:sz w:val="26"/>
                <w:szCs w:val="26"/>
              </w:rPr>
              <w:t>Câu</w:t>
            </w:r>
          </w:p>
        </w:tc>
        <w:tc>
          <w:tcPr>
            <w:tcW w:w="7193" w:type="dxa"/>
            <w:tcBorders>
              <w:top w:val="single" w:sz="4" w:space="0" w:color="auto"/>
              <w:left w:val="single" w:sz="4" w:space="0" w:color="auto"/>
              <w:bottom w:val="single" w:sz="4" w:space="0" w:color="auto"/>
              <w:right w:val="single" w:sz="4" w:space="0" w:color="auto"/>
            </w:tcBorders>
            <w:hideMark/>
          </w:tcPr>
          <w:p w14:paraId="26203526" w14:textId="77777777" w:rsidR="00461DF8" w:rsidRPr="00D53C9F" w:rsidRDefault="00461DF8" w:rsidP="00720F42">
            <w:pPr>
              <w:rPr>
                <w:b/>
                <w:bCs/>
                <w:iCs/>
                <w:sz w:val="26"/>
                <w:szCs w:val="26"/>
                <w:lang w:val="vi-VN"/>
              </w:rPr>
            </w:pPr>
            <w:r w:rsidRPr="00D53C9F">
              <w:rPr>
                <w:b/>
                <w:bCs/>
                <w:iCs/>
                <w:sz w:val="26"/>
                <w:szCs w:val="26"/>
              </w:rPr>
              <w:t>Nội</w:t>
            </w:r>
            <w:r w:rsidRPr="00D53C9F">
              <w:rPr>
                <w:b/>
                <w:bCs/>
                <w:iCs/>
                <w:sz w:val="26"/>
                <w:szCs w:val="26"/>
                <w:lang w:val="vi-VN"/>
              </w:rPr>
              <w:t xml:space="preserve"> dung</w:t>
            </w:r>
          </w:p>
        </w:tc>
        <w:tc>
          <w:tcPr>
            <w:tcW w:w="932" w:type="dxa"/>
            <w:tcBorders>
              <w:top w:val="single" w:sz="4" w:space="0" w:color="auto"/>
              <w:left w:val="single" w:sz="4" w:space="0" w:color="auto"/>
              <w:bottom w:val="single" w:sz="4" w:space="0" w:color="auto"/>
              <w:right w:val="single" w:sz="4" w:space="0" w:color="auto"/>
            </w:tcBorders>
            <w:vAlign w:val="center"/>
            <w:hideMark/>
          </w:tcPr>
          <w:p w14:paraId="3CA3C022" w14:textId="77777777" w:rsidR="00461DF8" w:rsidRPr="00D53C9F" w:rsidRDefault="00461DF8" w:rsidP="00494001">
            <w:pPr>
              <w:jc w:val="center"/>
              <w:rPr>
                <w:b/>
                <w:bCs/>
                <w:iCs/>
                <w:sz w:val="26"/>
                <w:szCs w:val="26"/>
              </w:rPr>
            </w:pPr>
            <w:r w:rsidRPr="00D53C9F">
              <w:rPr>
                <w:b/>
                <w:bCs/>
                <w:iCs/>
                <w:sz w:val="26"/>
                <w:szCs w:val="26"/>
              </w:rPr>
              <w:t>Điểm</w:t>
            </w:r>
          </w:p>
        </w:tc>
      </w:tr>
      <w:tr w:rsidR="00720F42" w:rsidRPr="00D53C9F" w14:paraId="537755CF" w14:textId="77777777" w:rsidTr="00D53C9F">
        <w:trPr>
          <w:jc w:val="center"/>
        </w:trPr>
        <w:tc>
          <w:tcPr>
            <w:tcW w:w="999" w:type="dxa"/>
            <w:vMerge w:val="restart"/>
            <w:tcBorders>
              <w:top w:val="single" w:sz="4" w:space="0" w:color="auto"/>
              <w:left w:val="single" w:sz="4" w:space="0" w:color="auto"/>
              <w:right w:val="single" w:sz="4" w:space="0" w:color="auto"/>
            </w:tcBorders>
            <w:vAlign w:val="center"/>
            <w:hideMark/>
          </w:tcPr>
          <w:p w14:paraId="58B1F7AF" w14:textId="77777777" w:rsidR="002F0DDF" w:rsidRPr="00D53C9F" w:rsidRDefault="002F0DDF" w:rsidP="00720F42">
            <w:pPr>
              <w:rPr>
                <w:b/>
                <w:iCs/>
                <w:sz w:val="26"/>
                <w:szCs w:val="26"/>
              </w:rPr>
            </w:pPr>
          </w:p>
          <w:p w14:paraId="3E77D11C" w14:textId="77777777" w:rsidR="002F0DDF" w:rsidRPr="00D53C9F" w:rsidRDefault="002F0DDF" w:rsidP="00720F42">
            <w:pPr>
              <w:rPr>
                <w:b/>
                <w:iCs/>
                <w:sz w:val="26"/>
                <w:szCs w:val="26"/>
              </w:rPr>
            </w:pPr>
          </w:p>
          <w:p w14:paraId="159E0587" w14:textId="77777777" w:rsidR="00720F42" w:rsidRPr="00D53C9F" w:rsidRDefault="001C063B" w:rsidP="00720F42">
            <w:pPr>
              <w:rPr>
                <w:b/>
                <w:iCs/>
                <w:sz w:val="26"/>
                <w:szCs w:val="26"/>
              </w:rPr>
            </w:pPr>
            <w:r w:rsidRPr="00D53C9F">
              <w:rPr>
                <w:b/>
                <w:iCs/>
                <w:sz w:val="26"/>
                <w:szCs w:val="26"/>
              </w:rPr>
              <w:t>I. ĐỌC HIỂU</w:t>
            </w:r>
          </w:p>
          <w:p w14:paraId="6A46C429" w14:textId="77777777" w:rsidR="00720F42" w:rsidRPr="00D53C9F" w:rsidRDefault="00720F42" w:rsidP="00720F42">
            <w:pPr>
              <w:rPr>
                <w:b/>
                <w:iCs/>
                <w:sz w:val="26"/>
                <w:szCs w:val="26"/>
              </w:rPr>
            </w:pPr>
          </w:p>
          <w:p w14:paraId="37E05AF9" w14:textId="77777777" w:rsidR="00720F42" w:rsidRPr="00D53C9F" w:rsidRDefault="00720F42" w:rsidP="00720F42">
            <w:pPr>
              <w:rPr>
                <w:b/>
                <w:iCs/>
                <w:sz w:val="26"/>
                <w:szCs w:val="26"/>
              </w:rPr>
            </w:pPr>
          </w:p>
          <w:p w14:paraId="350EC286"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2494DC6" w14:textId="77777777" w:rsidR="00720F42" w:rsidRPr="00D53C9F" w:rsidRDefault="00720F42" w:rsidP="00494001">
            <w:pPr>
              <w:jc w:val="center"/>
              <w:rPr>
                <w:b/>
                <w:bCs/>
                <w:iCs/>
                <w:sz w:val="26"/>
                <w:szCs w:val="26"/>
              </w:rPr>
            </w:pPr>
            <w:r w:rsidRPr="00D53C9F">
              <w:rPr>
                <w:b/>
                <w:bCs/>
                <w:iCs/>
                <w:sz w:val="26"/>
                <w:szCs w:val="26"/>
              </w:rPr>
              <w:t>1</w:t>
            </w:r>
          </w:p>
        </w:tc>
        <w:tc>
          <w:tcPr>
            <w:tcW w:w="7193" w:type="dxa"/>
            <w:tcBorders>
              <w:top w:val="single" w:sz="4" w:space="0" w:color="auto"/>
              <w:left w:val="single" w:sz="4" w:space="0" w:color="auto"/>
              <w:bottom w:val="single" w:sz="4" w:space="0" w:color="auto"/>
              <w:right w:val="single" w:sz="4" w:space="0" w:color="auto"/>
            </w:tcBorders>
            <w:vAlign w:val="center"/>
            <w:hideMark/>
          </w:tcPr>
          <w:p w14:paraId="21395629" w14:textId="77777777" w:rsidR="00720F42" w:rsidRPr="00D53C9F" w:rsidRDefault="00720F42" w:rsidP="00494001">
            <w:pPr>
              <w:jc w:val="center"/>
              <w:rPr>
                <w:iCs/>
                <w:sz w:val="26"/>
                <w:szCs w:val="26"/>
              </w:rPr>
            </w:pPr>
            <w:r w:rsidRPr="00D53C9F">
              <w:rPr>
                <w:iCs/>
                <w:sz w:val="26"/>
                <w:szCs w:val="26"/>
              </w:rPr>
              <w:t>A</w:t>
            </w:r>
          </w:p>
        </w:tc>
        <w:tc>
          <w:tcPr>
            <w:tcW w:w="932" w:type="dxa"/>
            <w:tcBorders>
              <w:top w:val="single" w:sz="4" w:space="0" w:color="auto"/>
              <w:left w:val="single" w:sz="4" w:space="0" w:color="auto"/>
              <w:bottom w:val="single" w:sz="4" w:space="0" w:color="auto"/>
              <w:right w:val="single" w:sz="4" w:space="0" w:color="auto"/>
            </w:tcBorders>
            <w:vAlign w:val="center"/>
            <w:hideMark/>
          </w:tcPr>
          <w:p w14:paraId="2FAB2356" w14:textId="77777777" w:rsidR="00720F42" w:rsidRPr="00D53C9F" w:rsidRDefault="00720F42" w:rsidP="00494001">
            <w:pPr>
              <w:jc w:val="center"/>
              <w:rPr>
                <w:iCs/>
                <w:sz w:val="26"/>
                <w:szCs w:val="26"/>
              </w:rPr>
            </w:pPr>
            <w:r w:rsidRPr="00D53C9F">
              <w:rPr>
                <w:iCs/>
                <w:sz w:val="26"/>
                <w:szCs w:val="26"/>
              </w:rPr>
              <w:t>0,25</w:t>
            </w:r>
          </w:p>
        </w:tc>
      </w:tr>
      <w:tr w:rsidR="00720F42" w:rsidRPr="00D53C9F" w14:paraId="5616423E" w14:textId="77777777" w:rsidTr="00D53C9F">
        <w:trPr>
          <w:jc w:val="center"/>
        </w:trPr>
        <w:tc>
          <w:tcPr>
            <w:tcW w:w="999" w:type="dxa"/>
            <w:vMerge/>
            <w:tcBorders>
              <w:left w:val="single" w:sz="4" w:space="0" w:color="auto"/>
              <w:right w:val="single" w:sz="4" w:space="0" w:color="auto"/>
            </w:tcBorders>
            <w:vAlign w:val="center"/>
            <w:hideMark/>
          </w:tcPr>
          <w:p w14:paraId="2423CF8D"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CDE168A" w14:textId="77777777" w:rsidR="00720F42" w:rsidRPr="00D53C9F" w:rsidRDefault="00720F42" w:rsidP="00494001">
            <w:pPr>
              <w:jc w:val="center"/>
              <w:rPr>
                <w:b/>
                <w:bCs/>
                <w:iCs/>
                <w:sz w:val="26"/>
                <w:szCs w:val="26"/>
              </w:rPr>
            </w:pPr>
            <w:r w:rsidRPr="00D53C9F">
              <w:rPr>
                <w:b/>
                <w:bCs/>
                <w:iCs/>
                <w:sz w:val="26"/>
                <w:szCs w:val="26"/>
              </w:rPr>
              <w:t>2</w:t>
            </w:r>
          </w:p>
        </w:tc>
        <w:tc>
          <w:tcPr>
            <w:tcW w:w="7193" w:type="dxa"/>
            <w:tcBorders>
              <w:top w:val="single" w:sz="4" w:space="0" w:color="auto"/>
              <w:left w:val="single" w:sz="4" w:space="0" w:color="auto"/>
              <w:bottom w:val="single" w:sz="4" w:space="0" w:color="auto"/>
              <w:right w:val="single" w:sz="4" w:space="0" w:color="auto"/>
            </w:tcBorders>
            <w:vAlign w:val="center"/>
            <w:hideMark/>
          </w:tcPr>
          <w:p w14:paraId="3F135618" w14:textId="77777777" w:rsidR="00720F42" w:rsidRPr="00D53C9F" w:rsidRDefault="00720F42" w:rsidP="00494001">
            <w:pPr>
              <w:jc w:val="center"/>
              <w:rPr>
                <w:iCs/>
                <w:sz w:val="26"/>
                <w:szCs w:val="26"/>
              </w:rPr>
            </w:pPr>
            <w:r w:rsidRPr="00D53C9F">
              <w:rPr>
                <w:iCs/>
                <w:sz w:val="26"/>
                <w:szCs w:val="26"/>
              </w:rPr>
              <w:t>B</w:t>
            </w:r>
          </w:p>
        </w:tc>
        <w:tc>
          <w:tcPr>
            <w:tcW w:w="932" w:type="dxa"/>
            <w:tcBorders>
              <w:top w:val="single" w:sz="4" w:space="0" w:color="auto"/>
              <w:left w:val="single" w:sz="4" w:space="0" w:color="auto"/>
              <w:bottom w:val="single" w:sz="4" w:space="0" w:color="auto"/>
              <w:right w:val="single" w:sz="4" w:space="0" w:color="auto"/>
            </w:tcBorders>
            <w:vAlign w:val="center"/>
            <w:hideMark/>
          </w:tcPr>
          <w:p w14:paraId="63DAA5C4" w14:textId="77777777" w:rsidR="00720F42" w:rsidRPr="00D53C9F" w:rsidRDefault="00720F42" w:rsidP="00494001">
            <w:pPr>
              <w:jc w:val="center"/>
              <w:rPr>
                <w:iCs/>
                <w:sz w:val="26"/>
                <w:szCs w:val="26"/>
              </w:rPr>
            </w:pPr>
            <w:r w:rsidRPr="00D53C9F">
              <w:rPr>
                <w:iCs/>
                <w:sz w:val="26"/>
                <w:szCs w:val="26"/>
              </w:rPr>
              <w:t>0,25</w:t>
            </w:r>
          </w:p>
        </w:tc>
      </w:tr>
      <w:tr w:rsidR="00720F42" w:rsidRPr="00D53C9F" w14:paraId="0E4176FA" w14:textId="77777777" w:rsidTr="00D53C9F">
        <w:trPr>
          <w:jc w:val="center"/>
        </w:trPr>
        <w:tc>
          <w:tcPr>
            <w:tcW w:w="999" w:type="dxa"/>
            <w:vMerge/>
            <w:tcBorders>
              <w:left w:val="single" w:sz="4" w:space="0" w:color="auto"/>
              <w:right w:val="single" w:sz="4" w:space="0" w:color="auto"/>
            </w:tcBorders>
            <w:vAlign w:val="center"/>
            <w:hideMark/>
          </w:tcPr>
          <w:p w14:paraId="2EF82FE6"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524933" w14:textId="77777777" w:rsidR="00720F42" w:rsidRPr="00D53C9F" w:rsidRDefault="00720F42" w:rsidP="00494001">
            <w:pPr>
              <w:jc w:val="center"/>
              <w:rPr>
                <w:b/>
                <w:bCs/>
                <w:iCs/>
                <w:sz w:val="26"/>
                <w:szCs w:val="26"/>
              </w:rPr>
            </w:pPr>
            <w:r w:rsidRPr="00D53C9F">
              <w:rPr>
                <w:b/>
                <w:bCs/>
                <w:iCs/>
                <w:sz w:val="26"/>
                <w:szCs w:val="26"/>
              </w:rPr>
              <w:t>3</w:t>
            </w:r>
          </w:p>
        </w:tc>
        <w:tc>
          <w:tcPr>
            <w:tcW w:w="7193" w:type="dxa"/>
            <w:tcBorders>
              <w:top w:val="single" w:sz="4" w:space="0" w:color="auto"/>
              <w:left w:val="single" w:sz="4" w:space="0" w:color="auto"/>
              <w:bottom w:val="single" w:sz="4" w:space="0" w:color="auto"/>
              <w:right w:val="single" w:sz="4" w:space="0" w:color="auto"/>
            </w:tcBorders>
            <w:vAlign w:val="center"/>
            <w:hideMark/>
          </w:tcPr>
          <w:p w14:paraId="29CED74F" w14:textId="77777777" w:rsidR="00720F42" w:rsidRPr="00D53C9F" w:rsidRDefault="00720F42" w:rsidP="00494001">
            <w:pPr>
              <w:jc w:val="center"/>
              <w:rPr>
                <w:iCs/>
                <w:sz w:val="26"/>
                <w:szCs w:val="26"/>
              </w:rPr>
            </w:pPr>
            <w:r w:rsidRPr="00D53C9F">
              <w:rPr>
                <w:iCs/>
                <w:sz w:val="26"/>
                <w:szCs w:val="26"/>
              </w:rPr>
              <w:t>D</w:t>
            </w:r>
          </w:p>
        </w:tc>
        <w:tc>
          <w:tcPr>
            <w:tcW w:w="932" w:type="dxa"/>
            <w:tcBorders>
              <w:top w:val="single" w:sz="4" w:space="0" w:color="auto"/>
              <w:left w:val="single" w:sz="4" w:space="0" w:color="auto"/>
              <w:bottom w:val="single" w:sz="4" w:space="0" w:color="auto"/>
              <w:right w:val="single" w:sz="4" w:space="0" w:color="auto"/>
            </w:tcBorders>
            <w:vAlign w:val="center"/>
            <w:hideMark/>
          </w:tcPr>
          <w:p w14:paraId="7F26CADD" w14:textId="77777777" w:rsidR="00720F42" w:rsidRPr="00D53C9F" w:rsidRDefault="00720F42" w:rsidP="00494001">
            <w:pPr>
              <w:jc w:val="center"/>
              <w:rPr>
                <w:iCs/>
                <w:sz w:val="26"/>
                <w:szCs w:val="26"/>
              </w:rPr>
            </w:pPr>
            <w:r w:rsidRPr="00D53C9F">
              <w:rPr>
                <w:iCs/>
                <w:sz w:val="26"/>
                <w:szCs w:val="26"/>
              </w:rPr>
              <w:t>0,25</w:t>
            </w:r>
          </w:p>
        </w:tc>
      </w:tr>
      <w:tr w:rsidR="00720F42" w:rsidRPr="00D53C9F" w14:paraId="53540F90" w14:textId="77777777" w:rsidTr="00D53C9F">
        <w:trPr>
          <w:jc w:val="center"/>
        </w:trPr>
        <w:tc>
          <w:tcPr>
            <w:tcW w:w="999" w:type="dxa"/>
            <w:vMerge/>
            <w:tcBorders>
              <w:left w:val="single" w:sz="4" w:space="0" w:color="auto"/>
              <w:right w:val="single" w:sz="4" w:space="0" w:color="auto"/>
            </w:tcBorders>
            <w:vAlign w:val="center"/>
            <w:hideMark/>
          </w:tcPr>
          <w:p w14:paraId="007DFD83"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732FE7" w14:textId="77777777" w:rsidR="00720F42" w:rsidRPr="00D53C9F" w:rsidRDefault="00720F42" w:rsidP="00494001">
            <w:pPr>
              <w:jc w:val="center"/>
              <w:rPr>
                <w:b/>
                <w:bCs/>
                <w:iCs/>
                <w:sz w:val="26"/>
                <w:szCs w:val="26"/>
              </w:rPr>
            </w:pPr>
            <w:r w:rsidRPr="00D53C9F">
              <w:rPr>
                <w:b/>
                <w:bCs/>
                <w:iCs/>
                <w:sz w:val="26"/>
                <w:szCs w:val="26"/>
              </w:rPr>
              <w:t>4</w:t>
            </w:r>
          </w:p>
        </w:tc>
        <w:tc>
          <w:tcPr>
            <w:tcW w:w="7193" w:type="dxa"/>
            <w:tcBorders>
              <w:top w:val="single" w:sz="4" w:space="0" w:color="auto"/>
              <w:left w:val="single" w:sz="4" w:space="0" w:color="auto"/>
              <w:bottom w:val="single" w:sz="4" w:space="0" w:color="auto"/>
              <w:right w:val="single" w:sz="4" w:space="0" w:color="auto"/>
            </w:tcBorders>
            <w:vAlign w:val="center"/>
            <w:hideMark/>
          </w:tcPr>
          <w:p w14:paraId="6A019C4A" w14:textId="77777777" w:rsidR="00720F42" w:rsidRPr="00D53C9F" w:rsidRDefault="00720F42" w:rsidP="00494001">
            <w:pPr>
              <w:jc w:val="center"/>
              <w:rPr>
                <w:sz w:val="26"/>
                <w:szCs w:val="26"/>
              </w:rPr>
            </w:pPr>
            <w:r w:rsidRPr="00D53C9F">
              <w:rPr>
                <w:sz w:val="26"/>
                <w:szCs w:val="26"/>
              </w:rPr>
              <w:t>A</w:t>
            </w:r>
          </w:p>
        </w:tc>
        <w:tc>
          <w:tcPr>
            <w:tcW w:w="932" w:type="dxa"/>
            <w:tcBorders>
              <w:top w:val="single" w:sz="4" w:space="0" w:color="auto"/>
              <w:left w:val="single" w:sz="4" w:space="0" w:color="auto"/>
              <w:bottom w:val="single" w:sz="4" w:space="0" w:color="auto"/>
              <w:right w:val="single" w:sz="4" w:space="0" w:color="auto"/>
            </w:tcBorders>
            <w:vAlign w:val="center"/>
            <w:hideMark/>
          </w:tcPr>
          <w:p w14:paraId="5AD5B380" w14:textId="77777777" w:rsidR="00720F42" w:rsidRPr="00D53C9F" w:rsidRDefault="00720F42" w:rsidP="00494001">
            <w:pPr>
              <w:jc w:val="center"/>
              <w:rPr>
                <w:iCs/>
                <w:sz w:val="26"/>
                <w:szCs w:val="26"/>
              </w:rPr>
            </w:pPr>
            <w:r w:rsidRPr="00D53C9F">
              <w:rPr>
                <w:iCs/>
                <w:sz w:val="26"/>
                <w:szCs w:val="26"/>
              </w:rPr>
              <w:t>0,25</w:t>
            </w:r>
          </w:p>
        </w:tc>
      </w:tr>
      <w:tr w:rsidR="00720F42" w:rsidRPr="00D53C9F" w14:paraId="1AC6D545" w14:textId="77777777" w:rsidTr="00D53C9F">
        <w:trPr>
          <w:jc w:val="center"/>
        </w:trPr>
        <w:tc>
          <w:tcPr>
            <w:tcW w:w="999" w:type="dxa"/>
            <w:vMerge/>
            <w:tcBorders>
              <w:left w:val="single" w:sz="4" w:space="0" w:color="auto"/>
              <w:right w:val="single" w:sz="4" w:space="0" w:color="auto"/>
            </w:tcBorders>
            <w:vAlign w:val="center"/>
            <w:hideMark/>
          </w:tcPr>
          <w:p w14:paraId="5AE5EDE3"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1E410DB" w14:textId="77777777" w:rsidR="00720F42" w:rsidRPr="00D53C9F" w:rsidRDefault="00720F42" w:rsidP="00494001">
            <w:pPr>
              <w:jc w:val="center"/>
              <w:rPr>
                <w:b/>
                <w:bCs/>
                <w:iCs/>
                <w:sz w:val="26"/>
                <w:szCs w:val="26"/>
              </w:rPr>
            </w:pPr>
            <w:r w:rsidRPr="00D53C9F">
              <w:rPr>
                <w:b/>
                <w:bCs/>
                <w:iCs/>
                <w:sz w:val="26"/>
                <w:szCs w:val="26"/>
              </w:rPr>
              <w:t>5</w:t>
            </w:r>
          </w:p>
        </w:tc>
        <w:tc>
          <w:tcPr>
            <w:tcW w:w="7193" w:type="dxa"/>
            <w:tcBorders>
              <w:top w:val="single" w:sz="4" w:space="0" w:color="auto"/>
              <w:left w:val="single" w:sz="4" w:space="0" w:color="auto"/>
              <w:bottom w:val="single" w:sz="4" w:space="0" w:color="auto"/>
              <w:right w:val="single" w:sz="4" w:space="0" w:color="auto"/>
            </w:tcBorders>
            <w:vAlign w:val="center"/>
            <w:hideMark/>
          </w:tcPr>
          <w:p w14:paraId="656770E8" w14:textId="77777777" w:rsidR="00720F42" w:rsidRPr="00D53C9F" w:rsidRDefault="00720F42" w:rsidP="00494001">
            <w:pPr>
              <w:jc w:val="center"/>
              <w:rPr>
                <w:sz w:val="26"/>
                <w:szCs w:val="26"/>
              </w:rPr>
            </w:pPr>
            <w:r w:rsidRPr="00D53C9F">
              <w:rPr>
                <w:sz w:val="26"/>
                <w:szCs w:val="26"/>
              </w:rPr>
              <w:t>D</w:t>
            </w:r>
          </w:p>
        </w:tc>
        <w:tc>
          <w:tcPr>
            <w:tcW w:w="932" w:type="dxa"/>
            <w:tcBorders>
              <w:top w:val="single" w:sz="4" w:space="0" w:color="auto"/>
              <w:left w:val="single" w:sz="4" w:space="0" w:color="auto"/>
              <w:bottom w:val="single" w:sz="4" w:space="0" w:color="auto"/>
              <w:right w:val="single" w:sz="4" w:space="0" w:color="auto"/>
            </w:tcBorders>
            <w:vAlign w:val="center"/>
            <w:hideMark/>
          </w:tcPr>
          <w:p w14:paraId="4C635BD5" w14:textId="77777777" w:rsidR="00720F42" w:rsidRPr="00D53C9F" w:rsidRDefault="00720F42" w:rsidP="00494001">
            <w:pPr>
              <w:jc w:val="center"/>
              <w:rPr>
                <w:iCs/>
                <w:sz w:val="26"/>
                <w:szCs w:val="26"/>
              </w:rPr>
            </w:pPr>
            <w:r w:rsidRPr="00D53C9F">
              <w:rPr>
                <w:iCs/>
                <w:sz w:val="26"/>
                <w:szCs w:val="26"/>
              </w:rPr>
              <w:t>0,25</w:t>
            </w:r>
          </w:p>
        </w:tc>
      </w:tr>
      <w:tr w:rsidR="00720F42" w:rsidRPr="00D53C9F" w14:paraId="16EF358B" w14:textId="77777777" w:rsidTr="00D53C9F">
        <w:trPr>
          <w:jc w:val="center"/>
        </w:trPr>
        <w:tc>
          <w:tcPr>
            <w:tcW w:w="999" w:type="dxa"/>
            <w:vMerge/>
            <w:tcBorders>
              <w:left w:val="single" w:sz="4" w:space="0" w:color="auto"/>
              <w:right w:val="single" w:sz="4" w:space="0" w:color="auto"/>
            </w:tcBorders>
            <w:vAlign w:val="center"/>
            <w:hideMark/>
          </w:tcPr>
          <w:p w14:paraId="58F07834"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C404F50" w14:textId="77777777" w:rsidR="00720F42" w:rsidRPr="00D53C9F" w:rsidRDefault="00720F42" w:rsidP="00494001">
            <w:pPr>
              <w:jc w:val="center"/>
              <w:rPr>
                <w:b/>
                <w:bCs/>
                <w:iCs/>
                <w:sz w:val="26"/>
                <w:szCs w:val="26"/>
              </w:rPr>
            </w:pPr>
            <w:r w:rsidRPr="00D53C9F">
              <w:rPr>
                <w:b/>
                <w:bCs/>
                <w:iCs/>
                <w:sz w:val="26"/>
                <w:szCs w:val="26"/>
              </w:rPr>
              <w:t>6</w:t>
            </w:r>
          </w:p>
        </w:tc>
        <w:tc>
          <w:tcPr>
            <w:tcW w:w="7193" w:type="dxa"/>
            <w:tcBorders>
              <w:top w:val="single" w:sz="4" w:space="0" w:color="auto"/>
              <w:left w:val="single" w:sz="4" w:space="0" w:color="auto"/>
              <w:bottom w:val="single" w:sz="4" w:space="0" w:color="auto"/>
              <w:right w:val="single" w:sz="4" w:space="0" w:color="auto"/>
            </w:tcBorders>
            <w:vAlign w:val="center"/>
            <w:hideMark/>
          </w:tcPr>
          <w:p w14:paraId="6A2F8388" w14:textId="77777777" w:rsidR="00720F42" w:rsidRPr="00D53C9F" w:rsidRDefault="00720F42" w:rsidP="00494001">
            <w:pPr>
              <w:jc w:val="center"/>
              <w:rPr>
                <w:sz w:val="26"/>
                <w:szCs w:val="26"/>
              </w:rPr>
            </w:pPr>
            <w:r w:rsidRPr="00D53C9F">
              <w:rPr>
                <w:sz w:val="26"/>
                <w:szCs w:val="26"/>
              </w:rPr>
              <w:t>C</w:t>
            </w:r>
          </w:p>
        </w:tc>
        <w:tc>
          <w:tcPr>
            <w:tcW w:w="932" w:type="dxa"/>
            <w:tcBorders>
              <w:top w:val="single" w:sz="4" w:space="0" w:color="auto"/>
              <w:left w:val="single" w:sz="4" w:space="0" w:color="auto"/>
              <w:bottom w:val="single" w:sz="4" w:space="0" w:color="auto"/>
              <w:right w:val="single" w:sz="4" w:space="0" w:color="auto"/>
            </w:tcBorders>
            <w:vAlign w:val="center"/>
            <w:hideMark/>
          </w:tcPr>
          <w:p w14:paraId="3BD5DF95" w14:textId="77777777" w:rsidR="00720F42" w:rsidRPr="00D53C9F" w:rsidRDefault="00720F42" w:rsidP="00494001">
            <w:pPr>
              <w:jc w:val="center"/>
              <w:rPr>
                <w:iCs/>
                <w:sz w:val="26"/>
                <w:szCs w:val="26"/>
              </w:rPr>
            </w:pPr>
            <w:r w:rsidRPr="00D53C9F">
              <w:rPr>
                <w:iCs/>
                <w:sz w:val="26"/>
                <w:szCs w:val="26"/>
              </w:rPr>
              <w:t>0,25</w:t>
            </w:r>
          </w:p>
        </w:tc>
      </w:tr>
      <w:tr w:rsidR="00720F42" w:rsidRPr="00D53C9F" w14:paraId="1E3D2FD3" w14:textId="77777777" w:rsidTr="00D53C9F">
        <w:trPr>
          <w:jc w:val="center"/>
        </w:trPr>
        <w:tc>
          <w:tcPr>
            <w:tcW w:w="999" w:type="dxa"/>
            <w:vMerge/>
            <w:tcBorders>
              <w:left w:val="single" w:sz="4" w:space="0" w:color="auto"/>
              <w:right w:val="single" w:sz="4" w:space="0" w:color="auto"/>
            </w:tcBorders>
            <w:vAlign w:val="center"/>
            <w:hideMark/>
          </w:tcPr>
          <w:p w14:paraId="71E5C3E0"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69852ED" w14:textId="77777777" w:rsidR="00720F42" w:rsidRPr="00D53C9F" w:rsidRDefault="00720F42" w:rsidP="00494001">
            <w:pPr>
              <w:jc w:val="center"/>
              <w:rPr>
                <w:b/>
                <w:bCs/>
                <w:iCs/>
                <w:sz w:val="26"/>
                <w:szCs w:val="26"/>
              </w:rPr>
            </w:pPr>
            <w:r w:rsidRPr="00D53C9F">
              <w:rPr>
                <w:b/>
                <w:bCs/>
                <w:iCs/>
                <w:sz w:val="26"/>
                <w:szCs w:val="26"/>
              </w:rPr>
              <w:t>7</w:t>
            </w:r>
          </w:p>
        </w:tc>
        <w:tc>
          <w:tcPr>
            <w:tcW w:w="7193" w:type="dxa"/>
            <w:tcBorders>
              <w:top w:val="single" w:sz="4" w:space="0" w:color="auto"/>
              <w:left w:val="single" w:sz="4" w:space="0" w:color="auto"/>
              <w:bottom w:val="single" w:sz="4" w:space="0" w:color="auto"/>
              <w:right w:val="single" w:sz="4" w:space="0" w:color="auto"/>
            </w:tcBorders>
            <w:vAlign w:val="center"/>
            <w:hideMark/>
          </w:tcPr>
          <w:p w14:paraId="6CB20CF6" w14:textId="77777777" w:rsidR="00720F42" w:rsidRPr="00D53C9F" w:rsidRDefault="00720F42" w:rsidP="00494001">
            <w:pPr>
              <w:jc w:val="center"/>
              <w:rPr>
                <w:sz w:val="26"/>
                <w:szCs w:val="26"/>
              </w:rPr>
            </w:pPr>
            <w:r w:rsidRPr="00D53C9F">
              <w:rPr>
                <w:sz w:val="26"/>
                <w:szCs w:val="26"/>
              </w:rPr>
              <w:t>C</w:t>
            </w:r>
          </w:p>
        </w:tc>
        <w:tc>
          <w:tcPr>
            <w:tcW w:w="932" w:type="dxa"/>
            <w:tcBorders>
              <w:top w:val="single" w:sz="4" w:space="0" w:color="auto"/>
              <w:left w:val="single" w:sz="4" w:space="0" w:color="auto"/>
              <w:bottom w:val="single" w:sz="4" w:space="0" w:color="auto"/>
              <w:right w:val="single" w:sz="4" w:space="0" w:color="auto"/>
            </w:tcBorders>
            <w:vAlign w:val="center"/>
            <w:hideMark/>
          </w:tcPr>
          <w:p w14:paraId="05A8226C" w14:textId="77777777" w:rsidR="00720F42" w:rsidRPr="00D53C9F" w:rsidRDefault="00720F42" w:rsidP="00494001">
            <w:pPr>
              <w:jc w:val="center"/>
              <w:rPr>
                <w:iCs/>
                <w:sz w:val="26"/>
                <w:szCs w:val="26"/>
              </w:rPr>
            </w:pPr>
            <w:r w:rsidRPr="00D53C9F">
              <w:rPr>
                <w:iCs/>
                <w:sz w:val="26"/>
                <w:szCs w:val="26"/>
              </w:rPr>
              <w:t>0,25</w:t>
            </w:r>
          </w:p>
        </w:tc>
      </w:tr>
      <w:tr w:rsidR="00720F42" w:rsidRPr="00D53C9F" w14:paraId="29A1DD97" w14:textId="77777777" w:rsidTr="00D53C9F">
        <w:trPr>
          <w:jc w:val="center"/>
        </w:trPr>
        <w:tc>
          <w:tcPr>
            <w:tcW w:w="999" w:type="dxa"/>
            <w:vMerge/>
            <w:tcBorders>
              <w:left w:val="single" w:sz="4" w:space="0" w:color="auto"/>
              <w:right w:val="single" w:sz="4" w:space="0" w:color="auto"/>
            </w:tcBorders>
            <w:vAlign w:val="center"/>
            <w:hideMark/>
          </w:tcPr>
          <w:p w14:paraId="2C607A09"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C367095" w14:textId="77777777" w:rsidR="00720F42" w:rsidRPr="00D53C9F" w:rsidRDefault="00720F42" w:rsidP="00494001">
            <w:pPr>
              <w:jc w:val="center"/>
              <w:rPr>
                <w:b/>
                <w:bCs/>
                <w:iCs/>
                <w:sz w:val="26"/>
                <w:szCs w:val="26"/>
              </w:rPr>
            </w:pPr>
            <w:r w:rsidRPr="00D53C9F">
              <w:rPr>
                <w:b/>
                <w:bCs/>
                <w:iCs/>
                <w:sz w:val="26"/>
                <w:szCs w:val="26"/>
              </w:rPr>
              <w:t>8</w:t>
            </w:r>
          </w:p>
        </w:tc>
        <w:tc>
          <w:tcPr>
            <w:tcW w:w="7193" w:type="dxa"/>
            <w:tcBorders>
              <w:top w:val="single" w:sz="4" w:space="0" w:color="auto"/>
              <w:left w:val="single" w:sz="4" w:space="0" w:color="auto"/>
              <w:bottom w:val="single" w:sz="4" w:space="0" w:color="auto"/>
              <w:right w:val="single" w:sz="4" w:space="0" w:color="auto"/>
            </w:tcBorders>
            <w:vAlign w:val="center"/>
            <w:hideMark/>
          </w:tcPr>
          <w:p w14:paraId="1F89B848" w14:textId="77777777" w:rsidR="00720F42" w:rsidRPr="00D53C9F" w:rsidRDefault="00720F42" w:rsidP="00494001">
            <w:pPr>
              <w:jc w:val="center"/>
              <w:rPr>
                <w:sz w:val="26"/>
                <w:szCs w:val="26"/>
              </w:rPr>
            </w:pPr>
            <w:r w:rsidRPr="00D53C9F">
              <w:rPr>
                <w:sz w:val="26"/>
                <w:szCs w:val="26"/>
              </w:rPr>
              <w:t>B</w:t>
            </w:r>
          </w:p>
        </w:tc>
        <w:tc>
          <w:tcPr>
            <w:tcW w:w="932" w:type="dxa"/>
            <w:tcBorders>
              <w:top w:val="single" w:sz="4" w:space="0" w:color="auto"/>
              <w:left w:val="single" w:sz="4" w:space="0" w:color="auto"/>
              <w:bottom w:val="single" w:sz="4" w:space="0" w:color="auto"/>
              <w:right w:val="single" w:sz="4" w:space="0" w:color="auto"/>
            </w:tcBorders>
            <w:vAlign w:val="center"/>
            <w:hideMark/>
          </w:tcPr>
          <w:p w14:paraId="016F65D2" w14:textId="77777777" w:rsidR="00720F42" w:rsidRPr="00D53C9F" w:rsidRDefault="00720F42" w:rsidP="00494001">
            <w:pPr>
              <w:jc w:val="center"/>
              <w:rPr>
                <w:iCs/>
                <w:sz w:val="26"/>
                <w:szCs w:val="26"/>
              </w:rPr>
            </w:pPr>
            <w:r w:rsidRPr="00D53C9F">
              <w:rPr>
                <w:iCs/>
                <w:sz w:val="26"/>
                <w:szCs w:val="26"/>
              </w:rPr>
              <w:t>0,25</w:t>
            </w:r>
          </w:p>
        </w:tc>
      </w:tr>
      <w:tr w:rsidR="00720F42" w:rsidRPr="00D53C9F" w14:paraId="23841420" w14:textId="77777777" w:rsidTr="00D53C9F">
        <w:trPr>
          <w:jc w:val="center"/>
        </w:trPr>
        <w:tc>
          <w:tcPr>
            <w:tcW w:w="999" w:type="dxa"/>
            <w:vMerge/>
            <w:tcBorders>
              <w:left w:val="single" w:sz="4" w:space="0" w:color="auto"/>
              <w:right w:val="single" w:sz="4" w:space="0" w:color="auto"/>
            </w:tcBorders>
            <w:vAlign w:val="center"/>
            <w:hideMark/>
          </w:tcPr>
          <w:p w14:paraId="41BEBB74"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D2A2F10" w14:textId="77777777" w:rsidR="00720F42" w:rsidRPr="00D53C9F" w:rsidRDefault="00720F42" w:rsidP="00494001">
            <w:pPr>
              <w:jc w:val="center"/>
              <w:rPr>
                <w:b/>
                <w:bCs/>
                <w:iCs/>
                <w:sz w:val="26"/>
                <w:szCs w:val="26"/>
              </w:rPr>
            </w:pPr>
            <w:r w:rsidRPr="00D53C9F">
              <w:rPr>
                <w:b/>
                <w:bCs/>
                <w:iCs/>
                <w:sz w:val="26"/>
                <w:szCs w:val="26"/>
              </w:rPr>
              <w:t>9</w:t>
            </w:r>
          </w:p>
        </w:tc>
        <w:tc>
          <w:tcPr>
            <w:tcW w:w="7193" w:type="dxa"/>
            <w:tcBorders>
              <w:top w:val="single" w:sz="4" w:space="0" w:color="auto"/>
              <w:left w:val="single" w:sz="4" w:space="0" w:color="auto"/>
              <w:bottom w:val="single" w:sz="4" w:space="0" w:color="auto"/>
              <w:right w:val="single" w:sz="4" w:space="0" w:color="auto"/>
            </w:tcBorders>
            <w:hideMark/>
          </w:tcPr>
          <w:p w14:paraId="665C59C5" w14:textId="77777777" w:rsidR="00720F42" w:rsidRPr="00D53C9F" w:rsidRDefault="00720F42" w:rsidP="00494001">
            <w:pPr>
              <w:jc w:val="both"/>
              <w:rPr>
                <w:sz w:val="26"/>
                <w:szCs w:val="26"/>
              </w:rPr>
            </w:pPr>
            <w:r w:rsidRPr="00D53C9F">
              <w:rPr>
                <w:sz w:val="26"/>
                <w:szCs w:val="26"/>
              </w:rPr>
              <w:t xml:space="preserve"> - Tình huống bất ngờ trong câu chuyện trên là: Cô gái sững người khi nhận ra người bấy lâu nay luôn khích lệ, động viên cho giọng hát của cô lại là một ông cụ bị điếc. </w:t>
            </w:r>
          </w:p>
          <w:p w14:paraId="7FECB60D" w14:textId="77777777" w:rsidR="00720F42" w:rsidRPr="00D53C9F" w:rsidRDefault="00720F42" w:rsidP="00494001">
            <w:pPr>
              <w:jc w:val="both"/>
              <w:rPr>
                <w:sz w:val="26"/>
                <w:szCs w:val="26"/>
              </w:rPr>
            </w:pPr>
            <w:r w:rsidRPr="00D53C9F">
              <w:rPr>
                <w:sz w:val="26"/>
                <w:szCs w:val="26"/>
              </w:rPr>
              <w:t>-Ý nghĩa của tình huống: Ông cụ đã nghe giọng hát của cô gái không phải bằng đôi tai thông thường mà bằng tâm hồn và trái tim của mình – tâm hồn và trái tim giàu tình yêu thương</w:t>
            </w:r>
          </w:p>
        </w:tc>
        <w:tc>
          <w:tcPr>
            <w:tcW w:w="932" w:type="dxa"/>
            <w:tcBorders>
              <w:top w:val="single" w:sz="4" w:space="0" w:color="auto"/>
              <w:left w:val="single" w:sz="4" w:space="0" w:color="auto"/>
              <w:bottom w:val="single" w:sz="4" w:space="0" w:color="auto"/>
              <w:right w:val="single" w:sz="4" w:space="0" w:color="auto"/>
            </w:tcBorders>
            <w:vAlign w:val="center"/>
            <w:hideMark/>
          </w:tcPr>
          <w:p w14:paraId="3711089C" w14:textId="77777777" w:rsidR="00720F42" w:rsidRPr="00D53C9F" w:rsidRDefault="004442D1" w:rsidP="00494001">
            <w:pPr>
              <w:jc w:val="center"/>
              <w:rPr>
                <w:sz w:val="26"/>
                <w:szCs w:val="26"/>
                <w:lang w:val="vi-VN"/>
              </w:rPr>
            </w:pPr>
            <w:r w:rsidRPr="00D53C9F">
              <w:rPr>
                <w:iCs/>
                <w:sz w:val="26"/>
                <w:szCs w:val="26"/>
              </w:rPr>
              <w:t>1</w:t>
            </w:r>
            <w:r w:rsidR="00720F42" w:rsidRPr="00D53C9F">
              <w:rPr>
                <w:iCs/>
                <w:sz w:val="26"/>
                <w:szCs w:val="26"/>
              </w:rPr>
              <w:t>,0</w:t>
            </w:r>
          </w:p>
        </w:tc>
      </w:tr>
      <w:tr w:rsidR="00720F42" w:rsidRPr="00D53C9F" w14:paraId="1A4F82B0" w14:textId="77777777" w:rsidTr="00D53C9F">
        <w:trPr>
          <w:jc w:val="center"/>
        </w:trPr>
        <w:tc>
          <w:tcPr>
            <w:tcW w:w="999" w:type="dxa"/>
            <w:vMerge/>
            <w:tcBorders>
              <w:left w:val="single" w:sz="4" w:space="0" w:color="auto"/>
              <w:right w:val="single" w:sz="4" w:space="0" w:color="auto"/>
            </w:tcBorders>
            <w:vAlign w:val="center"/>
            <w:hideMark/>
          </w:tcPr>
          <w:p w14:paraId="1D04E618"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FFBF1B8" w14:textId="77777777" w:rsidR="00720F42" w:rsidRPr="00D53C9F" w:rsidRDefault="00720F42" w:rsidP="00494001">
            <w:pPr>
              <w:jc w:val="center"/>
              <w:rPr>
                <w:b/>
                <w:bCs/>
                <w:iCs/>
                <w:sz w:val="26"/>
                <w:szCs w:val="26"/>
              </w:rPr>
            </w:pPr>
            <w:r w:rsidRPr="00D53C9F">
              <w:rPr>
                <w:b/>
                <w:bCs/>
                <w:iCs/>
                <w:sz w:val="26"/>
                <w:szCs w:val="26"/>
              </w:rPr>
              <w:t>10</w:t>
            </w:r>
          </w:p>
        </w:tc>
        <w:tc>
          <w:tcPr>
            <w:tcW w:w="7193" w:type="dxa"/>
            <w:tcBorders>
              <w:top w:val="single" w:sz="4" w:space="0" w:color="auto"/>
              <w:left w:val="single" w:sz="4" w:space="0" w:color="auto"/>
              <w:bottom w:val="single" w:sz="4" w:space="0" w:color="auto"/>
              <w:right w:val="single" w:sz="4" w:space="0" w:color="auto"/>
            </w:tcBorders>
            <w:hideMark/>
          </w:tcPr>
          <w:p w14:paraId="5F75193A" w14:textId="77777777" w:rsidR="00720F42" w:rsidRPr="00D53C9F" w:rsidRDefault="00720F42" w:rsidP="00494001">
            <w:pPr>
              <w:jc w:val="both"/>
              <w:rPr>
                <w:sz w:val="26"/>
                <w:szCs w:val="26"/>
              </w:rPr>
            </w:pPr>
            <w:r w:rsidRPr="00D53C9F">
              <w:rPr>
                <w:sz w:val="26"/>
                <w:szCs w:val="26"/>
              </w:rPr>
              <w:t>- HS nêu được cụ thể bài học; ý nghĩa của bài học.</w:t>
            </w:r>
          </w:p>
          <w:p w14:paraId="2A55A9CD" w14:textId="77777777" w:rsidR="00720F42" w:rsidRPr="00D53C9F" w:rsidRDefault="00720F42" w:rsidP="00494001">
            <w:pPr>
              <w:jc w:val="both"/>
              <w:rPr>
                <w:sz w:val="26"/>
                <w:szCs w:val="26"/>
              </w:rPr>
            </w:pPr>
            <w:r w:rsidRPr="00D53C9F">
              <w:rPr>
                <w:sz w:val="26"/>
                <w:szCs w:val="26"/>
              </w:rPr>
              <w:t>- Lí giải được lí do nêu bài học ấy.</w:t>
            </w:r>
          </w:p>
          <w:p w14:paraId="335FEE3F" w14:textId="77777777" w:rsidR="00720F42" w:rsidRPr="00D53C9F" w:rsidRDefault="00720F42" w:rsidP="00494001">
            <w:pPr>
              <w:jc w:val="both"/>
              <w:rPr>
                <w:sz w:val="26"/>
                <w:szCs w:val="26"/>
              </w:rPr>
            </w:pPr>
            <w:r w:rsidRPr="00D53C9F">
              <w:rPr>
                <w:sz w:val="26"/>
                <w:szCs w:val="26"/>
              </w:rPr>
              <w:t>+ Trước khó khăn, thử thách con người cần có niềm tin, nghị lực vượt lên hoàn cảnh để chiến thắng hoàn cảnh.</w:t>
            </w:r>
          </w:p>
          <w:p w14:paraId="0243B963" w14:textId="77777777" w:rsidR="00720F42" w:rsidRPr="00D53C9F" w:rsidRDefault="00720F42" w:rsidP="00494001">
            <w:pPr>
              <w:jc w:val="both"/>
              <w:rPr>
                <w:sz w:val="26"/>
                <w:szCs w:val="26"/>
              </w:rPr>
            </w:pPr>
            <w:r w:rsidRPr="00D53C9F">
              <w:rPr>
                <w:sz w:val="26"/>
                <w:szCs w:val="26"/>
              </w:rPr>
              <w:t>+ Tình yêu thương sẽ làm nên những điều kì diệu đối với con người.</w:t>
            </w:r>
          </w:p>
          <w:p w14:paraId="7B2BBDEA" w14:textId="77777777" w:rsidR="00720F42" w:rsidRPr="00D53C9F" w:rsidRDefault="00720F42" w:rsidP="00494001">
            <w:pPr>
              <w:jc w:val="both"/>
              <w:rPr>
                <w:sz w:val="26"/>
                <w:szCs w:val="26"/>
              </w:rPr>
            </w:pPr>
            <w:r w:rsidRPr="00D53C9F">
              <w:rPr>
                <w:sz w:val="26"/>
                <w:szCs w:val="26"/>
              </w:rPr>
              <w:t>+ Phải luôn nỗ lực, rèn luyện chăm chỉ, tin vào bản thân thì mới có thể đạt được thành công .......</w:t>
            </w:r>
          </w:p>
          <w:p w14:paraId="5821A7A1" w14:textId="77777777" w:rsidR="00720F42" w:rsidRPr="00D53C9F" w:rsidRDefault="00720F42" w:rsidP="00494001">
            <w:pPr>
              <w:jc w:val="both"/>
              <w:rPr>
                <w:sz w:val="26"/>
                <w:szCs w:val="26"/>
              </w:rPr>
            </w:pPr>
            <w:r w:rsidRPr="00D53C9F">
              <w:rPr>
                <w:sz w:val="26"/>
                <w:szCs w:val="26"/>
              </w:rPr>
              <w:t>-    ……</w:t>
            </w:r>
          </w:p>
        </w:tc>
        <w:tc>
          <w:tcPr>
            <w:tcW w:w="932" w:type="dxa"/>
            <w:tcBorders>
              <w:top w:val="single" w:sz="4" w:space="0" w:color="auto"/>
              <w:left w:val="single" w:sz="4" w:space="0" w:color="auto"/>
              <w:bottom w:val="single" w:sz="4" w:space="0" w:color="auto"/>
              <w:right w:val="single" w:sz="4" w:space="0" w:color="auto"/>
            </w:tcBorders>
            <w:vAlign w:val="center"/>
            <w:hideMark/>
          </w:tcPr>
          <w:p w14:paraId="1E28B25E" w14:textId="77777777" w:rsidR="00720F42" w:rsidRPr="00D53C9F" w:rsidRDefault="00720F42" w:rsidP="00494001">
            <w:pPr>
              <w:jc w:val="center"/>
              <w:rPr>
                <w:iCs/>
                <w:sz w:val="26"/>
                <w:szCs w:val="26"/>
              </w:rPr>
            </w:pPr>
            <w:r w:rsidRPr="00D53C9F">
              <w:rPr>
                <w:iCs/>
                <w:sz w:val="26"/>
                <w:szCs w:val="26"/>
              </w:rPr>
              <w:t>2,0</w:t>
            </w:r>
          </w:p>
        </w:tc>
      </w:tr>
      <w:tr w:rsidR="00720F42" w:rsidRPr="00D53C9F" w14:paraId="47EE6F3A" w14:textId="77777777" w:rsidTr="00D53C9F">
        <w:trPr>
          <w:jc w:val="center"/>
        </w:trPr>
        <w:tc>
          <w:tcPr>
            <w:tcW w:w="999" w:type="dxa"/>
            <w:vMerge/>
            <w:tcBorders>
              <w:left w:val="single" w:sz="4" w:space="0" w:color="auto"/>
              <w:right w:val="single" w:sz="4" w:space="0" w:color="auto"/>
            </w:tcBorders>
            <w:vAlign w:val="center"/>
          </w:tcPr>
          <w:p w14:paraId="775558CD"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tcPr>
          <w:p w14:paraId="203C9986" w14:textId="77777777" w:rsidR="00720F42" w:rsidRPr="00D53C9F" w:rsidRDefault="00720F42" w:rsidP="00494001">
            <w:pPr>
              <w:jc w:val="center"/>
              <w:rPr>
                <w:b/>
                <w:bCs/>
                <w:iCs/>
                <w:sz w:val="26"/>
                <w:szCs w:val="26"/>
              </w:rPr>
            </w:pPr>
            <w:r w:rsidRPr="00D53C9F">
              <w:rPr>
                <w:b/>
                <w:bCs/>
                <w:iCs/>
                <w:sz w:val="26"/>
                <w:szCs w:val="26"/>
              </w:rPr>
              <w:t>11</w:t>
            </w:r>
          </w:p>
        </w:tc>
        <w:tc>
          <w:tcPr>
            <w:tcW w:w="7193" w:type="dxa"/>
            <w:tcBorders>
              <w:top w:val="single" w:sz="4" w:space="0" w:color="auto"/>
              <w:left w:val="single" w:sz="4" w:space="0" w:color="auto"/>
              <w:bottom w:val="single" w:sz="4" w:space="0" w:color="auto"/>
              <w:right w:val="single" w:sz="4" w:space="0" w:color="auto"/>
            </w:tcBorders>
          </w:tcPr>
          <w:p w14:paraId="4FDA76A1" w14:textId="77777777" w:rsidR="00720F42" w:rsidRPr="00D53C9F" w:rsidRDefault="00720F42" w:rsidP="00461DF8">
            <w:pPr>
              <w:jc w:val="both"/>
              <w:rPr>
                <w:rFonts w:eastAsia="Calibri"/>
                <w:sz w:val="26"/>
                <w:szCs w:val="26"/>
              </w:rPr>
            </w:pPr>
            <w:r w:rsidRPr="00D53C9F">
              <w:rPr>
                <w:rFonts w:eastAsia="Calibri"/>
                <w:sz w:val="26"/>
                <w:szCs w:val="26"/>
              </w:rPr>
              <w:t xml:space="preserve">Ý nghĩa câu chuyện gửi tới người đọc: </w:t>
            </w:r>
          </w:p>
          <w:p w14:paraId="0B05ED3C" w14:textId="77777777" w:rsidR="00720F42" w:rsidRPr="00D53C9F" w:rsidRDefault="00720F42" w:rsidP="00461DF8">
            <w:pPr>
              <w:ind w:left="-108"/>
              <w:jc w:val="both"/>
              <w:rPr>
                <w:rFonts w:eastAsia="Calibri"/>
                <w:sz w:val="26"/>
                <w:szCs w:val="26"/>
              </w:rPr>
            </w:pPr>
            <w:r w:rsidRPr="00D53C9F">
              <w:rPr>
                <w:rFonts w:eastAsia="Calibri"/>
                <w:sz w:val="26"/>
                <w:szCs w:val="26"/>
              </w:rPr>
              <w:t xml:space="preserve">- Trước khó khăn, thử thách, con người cần có niềm tin, nghị lực vượt lên hoàn cảnh để chiến thắng hoàn cảnh. </w:t>
            </w:r>
          </w:p>
          <w:p w14:paraId="7D6ADC1A" w14:textId="77777777" w:rsidR="00720F42" w:rsidRPr="00D53C9F" w:rsidRDefault="00720F42" w:rsidP="00461DF8">
            <w:pPr>
              <w:rPr>
                <w:sz w:val="26"/>
                <w:szCs w:val="26"/>
              </w:rPr>
            </w:pPr>
            <w:r w:rsidRPr="00D53C9F">
              <w:rPr>
                <w:rFonts w:eastAsia="Calibri"/>
                <w:sz w:val="26"/>
                <w:szCs w:val="26"/>
              </w:rPr>
              <w:t>- Truyện còn đề cao sức mạnh của tình yêu thương con người.</w:t>
            </w:r>
          </w:p>
          <w:p w14:paraId="078AD253" w14:textId="77777777" w:rsidR="00720F42" w:rsidRPr="00D53C9F" w:rsidRDefault="00720F42" w:rsidP="00720F42">
            <w:pPr>
              <w:rPr>
                <w:sz w:val="26"/>
                <w:szCs w:val="26"/>
              </w:rPr>
            </w:pPr>
          </w:p>
        </w:tc>
        <w:tc>
          <w:tcPr>
            <w:tcW w:w="932" w:type="dxa"/>
            <w:tcBorders>
              <w:top w:val="single" w:sz="4" w:space="0" w:color="auto"/>
              <w:left w:val="single" w:sz="4" w:space="0" w:color="auto"/>
              <w:bottom w:val="single" w:sz="4" w:space="0" w:color="auto"/>
              <w:right w:val="single" w:sz="4" w:space="0" w:color="auto"/>
            </w:tcBorders>
            <w:vAlign w:val="center"/>
          </w:tcPr>
          <w:p w14:paraId="73B37DCF" w14:textId="77777777" w:rsidR="00720F42" w:rsidRPr="00D53C9F" w:rsidRDefault="004442D1" w:rsidP="00494001">
            <w:pPr>
              <w:jc w:val="center"/>
              <w:rPr>
                <w:iCs/>
                <w:sz w:val="26"/>
                <w:szCs w:val="26"/>
              </w:rPr>
            </w:pPr>
            <w:r w:rsidRPr="00D53C9F">
              <w:rPr>
                <w:iCs/>
                <w:sz w:val="26"/>
                <w:szCs w:val="26"/>
              </w:rPr>
              <w:t>1</w:t>
            </w:r>
            <w:r w:rsidR="00720F42" w:rsidRPr="00D53C9F">
              <w:rPr>
                <w:iCs/>
                <w:sz w:val="26"/>
                <w:szCs w:val="26"/>
              </w:rPr>
              <w:t>,0</w:t>
            </w:r>
          </w:p>
        </w:tc>
      </w:tr>
      <w:tr w:rsidR="00720F42" w:rsidRPr="00D53C9F" w14:paraId="68D73CF0" w14:textId="77777777" w:rsidTr="00D53C9F">
        <w:trPr>
          <w:jc w:val="center"/>
        </w:trPr>
        <w:tc>
          <w:tcPr>
            <w:tcW w:w="999" w:type="dxa"/>
            <w:vMerge/>
            <w:tcBorders>
              <w:left w:val="single" w:sz="4" w:space="0" w:color="auto"/>
              <w:right w:val="single" w:sz="4" w:space="0" w:color="auto"/>
            </w:tcBorders>
            <w:vAlign w:val="center"/>
          </w:tcPr>
          <w:p w14:paraId="212DD5D2" w14:textId="77777777" w:rsidR="00720F42" w:rsidRPr="00D53C9F" w:rsidRDefault="00720F42"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tcPr>
          <w:p w14:paraId="76709348" w14:textId="7AFBCBCD" w:rsidR="00720F42" w:rsidRPr="00D53C9F" w:rsidRDefault="00720F42" w:rsidP="00494001">
            <w:pPr>
              <w:jc w:val="center"/>
              <w:rPr>
                <w:b/>
                <w:bCs/>
                <w:iCs/>
                <w:sz w:val="26"/>
                <w:szCs w:val="26"/>
              </w:rPr>
            </w:pPr>
            <w:r w:rsidRPr="00D53C9F">
              <w:rPr>
                <w:b/>
                <w:bCs/>
                <w:iCs/>
                <w:sz w:val="26"/>
                <w:szCs w:val="26"/>
              </w:rPr>
              <w:t>1</w:t>
            </w:r>
          </w:p>
        </w:tc>
        <w:tc>
          <w:tcPr>
            <w:tcW w:w="7193" w:type="dxa"/>
            <w:tcBorders>
              <w:top w:val="single" w:sz="4" w:space="0" w:color="auto"/>
              <w:left w:val="single" w:sz="4" w:space="0" w:color="auto"/>
              <w:bottom w:val="single" w:sz="4" w:space="0" w:color="auto"/>
              <w:right w:val="single" w:sz="4" w:space="0" w:color="auto"/>
            </w:tcBorders>
          </w:tcPr>
          <w:p w14:paraId="57CF219F" w14:textId="77777777" w:rsidR="00720F42" w:rsidRPr="00D53C9F" w:rsidRDefault="00720F42" w:rsidP="00720F42">
            <w:pPr>
              <w:shd w:val="clear" w:color="auto" w:fill="FFFFFF"/>
              <w:spacing w:line="276" w:lineRule="auto"/>
              <w:jc w:val="both"/>
              <w:textAlignment w:val="baseline"/>
              <w:rPr>
                <w:b/>
                <w:sz w:val="26"/>
                <w:szCs w:val="26"/>
              </w:rPr>
            </w:pPr>
            <w:r w:rsidRPr="00D53C9F">
              <w:rPr>
                <w:b/>
                <w:sz w:val="26"/>
                <w:szCs w:val="26"/>
              </w:rPr>
              <w:t>Viết đoạn văn</w:t>
            </w:r>
          </w:p>
        </w:tc>
        <w:tc>
          <w:tcPr>
            <w:tcW w:w="932" w:type="dxa"/>
            <w:tcBorders>
              <w:top w:val="single" w:sz="4" w:space="0" w:color="auto"/>
              <w:left w:val="single" w:sz="4" w:space="0" w:color="auto"/>
              <w:bottom w:val="single" w:sz="4" w:space="0" w:color="auto"/>
              <w:right w:val="single" w:sz="4" w:space="0" w:color="auto"/>
            </w:tcBorders>
            <w:vAlign w:val="center"/>
          </w:tcPr>
          <w:p w14:paraId="4049C354" w14:textId="77777777" w:rsidR="00720F42" w:rsidRPr="00D53C9F" w:rsidRDefault="00720F42" w:rsidP="00494001">
            <w:pPr>
              <w:jc w:val="center"/>
              <w:rPr>
                <w:iCs/>
                <w:sz w:val="26"/>
                <w:szCs w:val="26"/>
              </w:rPr>
            </w:pPr>
            <w:r w:rsidRPr="00D53C9F">
              <w:rPr>
                <w:iCs/>
                <w:sz w:val="26"/>
                <w:szCs w:val="26"/>
              </w:rPr>
              <w:t>4.0</w:t>
            </w:r>
          </w:p>
        </w:tc>
      </w:tr>
      <w:tr w:rsidR="002F0DDF" w:rsidRPr="00D53C9F" w14:paraId="50638441" w14:textId="77777777" w:rsidTr="00D53C9F">
        <w:trPr>
          <w:jc w:val="center"/>
        </w:trPr>
        <w:tc>
          <w:tcPr>
            <w:tcW w:w="999" w:type="dxa"/>
            <w:vMerge/>
            <w:tcBorders>
              <w:left w:val="single" w:sz="4" w:space="0" w:color="auto"/>
              <w:right w:val="single" w:sz="4" w:space="0" w:color="auto"/>
            </w:tcBorders>
            <w:vAlign w:val="center"/>
          </w:tcPr>
          <w:p w14:paraId="2449B1B5" w14:textId="77777777" w:rsidR="002F0DDF" w:rsidRPr="00D53C9F" w:rsidRDefault="002F0DDF" w:rsidP="00720F42">
            <w:pPr>
              <w:rPr>
                <w:b/>
                <w:iCs/>
                <w:sz w:val="26"/>
                <w:szCs w:val="26"/>
              </w:rPr>
            </w:pPr>
          </w:p>
        </w:tc>
        <w:tc>
          <w:tcPr>
            <w:tcW w:w="815" w:type="dxa"/>
            <w:vMerge w:val="restart"/>
            <w:tcBorders>
              <w:top w:val="single" w:sz="4" w:space="0" w:color="auto"/>
              <w:left w:val="single" w:sz="4" w:space="0" w:color="auto"/>
              <w:right w:val="single" w:sz="4" w:space="0" w:color="auto"/>
            </w:tcBorders>
            <w:vAlign w:val="center"/>
          </w:tcPr>
          <w:p w14:paraId="3A334386" w14:textId="77777777" w:rsidR="002F0DDF" w:rsidRPr="00D53C9F" w:rsidRDefault="002F0DDF" w:rsidP="00494001">
            <w:pPr>
              <w:jc w:val="center"/>
              <w:rPr>
                <w:b/>
                <w:bCs/>
                <w:iCs/>
                <w:sz w:val="26"/>
                <w:szCs w:val="26"/>
              </w:rPr>
            </w:pPr>
          </w:p>
        </w:tc>
        <w:tc>
          <w:tcPr>
            <w:tcW w:w="7193" w:type="dxa"/>
            <w:tcBorders>
              <w:top w:val="single" w:sz="4" w:space="0" w:color="auto"/>
              <w:left w:val="single" w:sz="4" w:space="0" w:color="auto"/>
              <w:bottom w:val="single" w:sz="4" w:space="0" w:color="auto"/>
              <w:right w:val="single" w:sz="4" w:space="0" w:color="auto"/>
            </w:tcBorders>
          </w:tcPr>
          <w:p w14:paraId="5BB22C31" w14:textId="77777777" w:rsidR="002F0DDF" w:rsidRPr="00D53C9F" w:rsidRDefault="002F0DDF" w:rsidP="00720F42">
            <w:pPr>
              <w:spacing w:line="276" w:lineRule="auto"/>
              <w:ind w:left="-113"/>
              <w:jc w:val="both"/>
              <w:rPr>
                <w:i/>
                <w:sz w:val="26"/>
                <w:szCs w:val="26"/>
              </w:rPr>
            </w:pPr>
            <w:r w:rsidRPr="00D53C9F">
              <w:rPr>
                <w:i/>
                <w:sz w:val="26"/>
                <w:szCs w:val="26"/>
              </w:rPr>
              <w:t xml:space="preserve">  a. Đảm bảo thể thức một đoạn văn</w:t>
            </w:r>
          </w:p>
        </w:tc>
        <w:tc>
          <w:tcPr>
            <w:tcW w:w="932" w:type="dxa"/>
            <w:tcBorders>
              <w:top w:val="single" w:sz="4" w:space="0" w:color="auto"/>
              <w:left w:val="single" w:sz="4" w:space="0" w:color="auto"/>
              <w:bottom w:val="single" w:sz="4" w:space="0" w:color="auto"/>
              <w:right w:val="single" w:sz="4" w:space="0" w:color="auto"/>
            </w:tcBorders>
            <w:vAlign w:val="center"/>
          </w:tcPr>
          <w:p w14:paraId="5D563CB3" w14:textId="77777777" w:rsidR="002F0DDF" w:rsidRPr="00D53C9F" w:rsidRDefault="002F0DDF" w:rsidP="00494001">
            <w:pPr>
              <w:jc w:val="center"/>
              <w:rPr>
                <w:iCs/>
                <w:sz w:val="26"/>
                <w:szCs w:val="26"/>
              </w:rPr>
            </w:pPr>
          </w:p>
        </w:tc>
      </w:tr>
      <w:tr w:rsidR="002F0DDF" w:rsidRPr="00D53C9F" w14:paraId="57D19C4E" w14:textId="77777777" w:rsidTr="00D53C9F">
        <w:trPr>
          <w:jc w:val="center"/>
        </w:trPr>
        <w:tc>
          <w:tcPr>
            <w:tcW w:w="999" w:type="dxa"/>
            <w:vMerge/>
            <w:tcBorders>
              <w:left w:val="single" w:sz="4" w:space="0" w:color="auto"/>
              <w:right w:val="single" w:sz="4" w:space="0" w:color="auto"/>
            </w:tcBorders>
            <w:vAlign w:val="center"/>
          </w:tcPr>
          <w:p w14:paraId="14D59AAA" w14:textId="77777777" w:rsidR="002F0DDF" w:rsidRPr="00D53C9F" w:rsidRDefault="002F0DDF" w:rsidP="00720F42">
            <w:pPr>
              <w:rPr>
                <w:b/>
                <w:iCs/>
                <w:sz w:val="26"/>
                <w:szCs w:val="26"/>
              </w:rPr>
            </w:pPr>
          </w:p>
        </w:tc>
        <w:tc>
          <w:tcPr>
            <w:tcW w:w="815" w:type="dxa"/>
            <w:vMerge/>
            <w:tcBorders>
              <w:left w:val="single" w:sz="4" w:space="0" w:color="auto"/>
              <w:right w:val="single" w:sz="4" w:space="0" w:color="auto"/>
            </w:tcBorders>
            <w:vAlign w:val="center"/>
          </w:tcPr>
          <w:p w14:paraId="619B388F" w14:textId="77777777" w:rsidR="002F0DDF" w:rsidRPr="00D53C9F" w:rsidRDefault="002F0DDF" w:rsidP="00494001">
            <w:pPr>
              <w:jc w:val="center"/>
              <w:rPr>
                <w:b/>
                <w:bCs/>
                <w:iCs/>
                <w:sz w:val="26"/>
                <w:szCs w:val="26"/>
              </w:rPr>
            </w:pPr>
          </w:p>
        </w:tc>
        <w:tc>
          <w:tcPr>
            <w:tcW w:w="7193" w:type="dxa"/>
            <w:tcBorders>
              <w:top w:val="single" w:sz="4" w:space="0" w:color="auto"/>
              <w:left w:val="single" w:sz="4" w:space="0" w:color="auto"/>
              <w:bottom w:val="single" w:sz="4" w:space="0" w:color="auto"/>
              <w:right w:val="single" w:sz="4" w:space="0" w:color="auto"/>
            </w:tcBorders>
          </w:tcPr>
          <w:p w14:paraId="1AD5A6C2" w14:textId="77777777" w:rsidR="002F0DDF" w:rsidRPr="00D53C9F" w:rsidRDefault="002F0DDF" w:rsidP="00720F42">
            <w:pPr>
              <w:autoSpaceDE w:val="0"/>
              <w:autoSpaceDN w:val="0"/>
              <w:adjustRightInd w:val="0"/>
              <w:spacing w:line="276" w:lineRule="auto"/>
              <w:ind w:left="-113"/>
              <w:jc w:val="both"/>
              <w:rPr>
                <w:sz w:val="26"/>
                <w:szCs w:val="26"/>
              </w:rPr>
            </w:pPr>
            <w:r w:rsidRPr="00D53C9F">
              <w:rPr>
                <w:i/>
                <w:sz w:val="26"/>
                <w:szCs w:val="26"/>
              </w:rPr>
              <w:t xml:space="preserve">  b. Xác định đúng vấn đề nghị luận</w:t>
            </w:r>
          </w:p>
        </w:tc>
        <w:tc>
          <w:tcPr>
            <w:tcW w:w="932" w:type="dxa"/>
            <w:tcBorders>
              <w:top w:val="single" w:sz="4" w:space="0" w:color="auto"/>
              <w:left w:val="single" w:sz="4" w:space="0" w:color="auto"/>
              <w:bottom w:val="single" w:sz="4" w:space="0" w:color="auto"/>
              <w:right w:val="single" w:sz="4" w:space="0" w:color="auto"/>
            </w:tcBorders>
            <w:vAlign w:val="center"/>
          </w:tcPr>
          <w:p w14:paraId="116B2E08" w14:textId="77777777" w:rsidR="002F0DDF" w:rsidRPr="00D53C9F" w:rsidRDefault="002F0DDF" w:rsidP="00494001">
            <w:pPr>
              <w:jc w:val="center"/>
              <w:rPr>
                <w:iCs/>
                <w:sz w:val="26"/>
                <w:szCs w:val="26"/>
              </w:rPr>
            </w:pPr>
          </w:p>
        </w:tc>
      </w:tr>
      <w:tr w:rsidR="002F0DDF" w:rsidRPr="00D53C9F" w14:paraId="7D7770D2" w14:textId="77777777" w:rsidTr="00D53C9F">
        <w:trPr>
          <w:jc w:val="center"/>
        </w:trPr>
        <w:tc>
          <w:tcPr>
            <w:tcW w:w="999" w:type="dxa"/>
            <w:vMerge/>
            <w:tcBorders>
              <w:left w:val="single" w:sz="4" w:space="0" w:color="auto"/>
              <w:right w:val="single" w:sz="4" w:space="0" w:color="auto"/>
            </w:tcBorders>
            <w:vAlign w:val="center"/>
          </w:tcPr>
          <w:p w14:paraId="1F664D68" w14:textId="77777777" w:rsidR="002F0DDF" w:rsidRPr="00D53C9F" w:rsidRDefault="002F0DDF" w:rsidP="00720F42">
            <w:pPr>
              <w:rPr>
                <w:b/>
                <w:iCs/>
                <w:sz w:val="26"/>
                <w:szCs w:val="26"/>
              </w:rPr>
            </w:pPr>
          </w:p>
        </w:tc>
        <w:tc>
          <w:tcPr>
            <w:tcW w:w="815" w:type="dxa"/>
            <w:vMerge/>
            <w:tcBorders>
              <w:left w:val="single" w:sz="4" w:space="0" w:color="auto"/>
              <w:right w:val="single" w:sz="4" w:space="0" w:color="auto"/>
            </w:tcBorders>
            <w:vAlign w:val="center"/>
          </w:tcPr>
          <w:p w14:paraId="32B445EE" w14:textId="77777777" w:rsidR="002F0DDF" w:rsidRPr="00D53C9F" w:rsidRDefault="002F0DDF" w:rsidP="00494001">
            <w:pPr>
              <w:jc w:val="center"/>
              <w:rPr>
                <w:b/>
                <w:bCs/>
                <w:iCs/>
                <w:sz w:val="26"/>
                <w:szCs w:val="26"/>
              </w:rPr>
            </w:pPr>
          </w:p>
        </w:tc>
        <w:tc>
          <w:tcPr>
            <w:tcW w:w="7193" w:type="dxa"/>
            <w:tcBorders>
              <w:top w:val="single" w:sz="4" w:space="0" w:color="auto"/>
              <w:left w:val="single" w:sz="4" w:space="0" w:color="auto"/>
              <w:bottom w:val="single" w:sz="4" w:space="0" w:color="auto"/>
              <w:right w:val="single" w:sz="4" w:space="0" w:color="auto"/>
            </w:tcBorders>
          </w:tcPr>
          <w:p w14:paraId="48EB8950" w14:textId="77777777" w:rsidR="002F0DDF" w:rsidRPr="00D53C9F" w:rsidRDefault="002F0DDF" w:rsidP="00720F42">
            <w:pPr>
              <w:autoSpaceDE w:val="0"/>
              <w:autoSpaceDN w:val="0"/>
              <w:adjustRightInd w:val="0"/>
              <w:spacing w:line="276" w:lineRule="auto"/>
              <w:ind w:left="-113"/>
              <w:jc w:val="both"/>
              <w:rPr>
                <w:sz w:val="26"/>
                <w:szCs w:val="26"/>
              </w:rPr>
            </w:pPr>
            <w:r w:rsidRPr="00D53C9F">
              <w:rPr>
                <w:sz w:val="26"/>
                <w:szCs w:val="26"/>
              </w:rPr>
              <w:t xml:space="preserve">  </w:t>
            </w:r>
            <w:r w:rsidRPr="00D53C9F">
              <w:rPr>
                <w:i/>
                <w:sz w:val="26"/>
                <w:szCs w:val="26"/>
              </w:rPr>
              <w:t>c.</w:t>
            </w:r>
            <w:r w:rsidRPr="00D53C9F">
              <w:rPr>
                <w:sz w:val="26"/>
                <w:szCs w:val="26"/>
              </w:rPr>
              <w:t xml:space="preserve"> </w:t>
            </w:r>
            <w:r w:rsidRPr="00D53C9F">
              <w:rPr>
                <w:i/>
                <w:iCs/>
                <w:sz w:val="26"/>
                <w:szCs w:val="26"/>
              </w:rPr>
              <w:t>Triển khai hợp lí nội dung đoạn văn</w:t>
            </w:r>
          </w:p>
        </w:tc>
        <w:tc>
          <w:tcPr>
            <w:tcW w:w="932" w:type="dxa"/>
            <w:tcBorders>
              <w:top w:val="single" w:sz="4" w:space="0" w:color="auto"/>
              <w:left w:val="single" w:sz="4" w:space="0" w:color="auto"/>
              <w:bottom w:val="single" w:sz="4" w:space="0" w:color="auto"/>
              <w:right w:val="single" w:sz="4" w:space="0" w:color="auto"/>
            </w:tcBorders>
            <w:vAlign w:val="center"/>
          </w:tcPr>
          <w:p w14:paraId="0EFF9157" w14:textId="77777777" w:rsidR="002F0DDF" w:rsidRPr="00D53C9F" w:rsidRDefault="002F0DDF" w:rsidP="00494001">
            <w:pPr>
              <w:jc w:val="center"/>
              <w:rPr>
                <w:iCs/>
                <w:sz w:val="26"/>
                <w:szCs w:val="26"/>
              </w:rPr>
            </w:pPr>
          </w:p>
        </w:tc>
      </w:tr>
      <w:tr w:rsidR="001C063B" w:rsidRPr="00D53C9F" w14:paraId="5F1FCE07" w14:textId="77777777" w:rsidTr="00D53C9F">
        <w:trPr>
          <w:jc w:val="center"/>
        </w:trPr>
        <w:tc>
          <w:tcPr>
            <w:tcW w:w="999" w:type="dxa"/>
            <w:vMerge/>
            <w:tcBorders>
              <w:left w:val="single" w:sz="4" w:space="0" w:color="auto"/>
              <w:right w:val="single" w:sz="4" w:space="0" w:color="auto"/>
            </w:tcBorders>
            <w:vAlign w:val="center"/>
          </w:tcPr>
          <w:p w14:paraId="6A302DA9" w14:textId="77777777" w:rsidR="001C063B" w:rsidRPr="00D53C9F" w:rsidRDefault="001C063B" w:rsidP="00720F42">
            <w:pPr>
              <w:rPr>
                <w:b/>
                <w:iCs/>
                <w:sz w:val="26"/>
                <w:szCs w:val="26"/>
              </w:rPr>
            </w:pPr>
          </w:p>
        </w:tc>
        <w:tc>
          <w:tcPr>
            <w:tcW w:w="815" w:type="dxa"/>
            <w:vMerge/>
            <w:tcBorders>
              <w:left w:val="single" w:sz="4" w:space="0" w:color="auto"/>
              <w:bottom w:val="single" w:sz="4" w:space="0" w:color="auto"/>
              <w:right w:val="single" w:sz="4" w:space="0" w:color="auto"/>
            </w:tcBorders>
            <w:vAlign w:val="center"/>
          </w:tcPr>
          <w:p w14:paraId="55549285" w14:textId="77777777" w:rsidR="001C063B" w:rsidRPr="00D53C9F" w:rsidRDefault="001C063B" w:rsidP="00494001">
            <w:pPr>
              <w:jc w:val="center"/>
              <w:rPr>
                <w:b/>
                <w:bCs/>
                <w:iCs/>
                <w:sz w:val="26"/>
                <w:szCs w:val="26"/>
              </w:rPr>
            </w:pPr>
          </w:p>
        </w:tc>
        <w:tc>
          <w:tcPr>
            <w:tcW w:w="7193" w:type="dxa"/>
            <w:vMerge w:val="restart"/>
            <w:tcBorders>
              <w:top w:val="single" w:sz="4" w:space="0" w:color="auto"/>
              <w:left w:val="single" w:sz="4" w:space="0" w:color="auto"/>
              <w:right w:val="single" w:sz="4" w:space="0" w:color="auto"/>
            </w:tcBorders>
          </w:tcPr>
          <w:p w14:paraId="2885E843" w14:textId="77777777" w:rsidR="001C063B" w:rsidRPr="00D53C9F" w:rsidRDefault="001C063B" w:rsidP="003E7873">
            <w:pPr>
              <w:pStyle w:val="NormalWeb"/>
              <w:shd w:val="clear" w:color="auto" w:fill="FFFFFF"/>
              <w:spacing w:before="0" w:beforeAutospacing="0" w:after="0" w:afterAutospacing="0" w:line="276" w:lineRule="auto"/>
              <w:ind w:left="4"/>
              <w:jc w:val="both"/>
              <w:rPr>
                <w:sz w:val="26"/>
                <w:szCs w:val="26"/>
              </w:rPr>
            </w:pPr>
            <w:r w:rsidRPr="00D53C9F">
              <w:rPr>
                <w:b/>
                <w:bCs/>
                <w:sz w:val="26"/>
                <w:szCs w:val="26"/>
              </w:rPr>
              <w:t xml:space="preserve">- </w:t>
            </w:r>
            <w:r w:rsidRPr="00D53C9F">
              <w:rPr>
                <w:sz w:val="26"/>
                <w:szCs w:val="26"/>
              </w:rPr>
              <w:t> Giới thiệu vấn đề cần nghị luận: vai trò của lời khen trong cuộc sống.</w:t>
            </w:r>
          </w:p>
          <w:p w14:paraId="342C140E" w14:textId="77777777" w:rsidR="001C063B" w:rsidRPr="00D53C9F" w:rsidRDefault="001C063B" w:rsidP="003E7873">
            <w:pPr>
              <w:shd w:val="clear" w:color="auto" w:fill="FFFFFF"/>
              <w:ind w:left="4"/>
              <w:jc w:val="both"/>
              <w:rPr>
                <w:sz w:val="26"/>
                <w:szCs w:val="26"/>
              </w:rPr>
            </w:pPr>
            <w:r w:rsidRPr="00D53C9F">
              <w:rPr>
                <w:b/>
                <w:bCs/>
                <w:sz w:val="26"/>
                <w:szCs w:val="26"/>
              </w:rPr>
              <w:t>a. Giải thích</w:t>
            </w:r>
          </w:p>
          <w:p w14:paraId="1A0A1C07" w14:textId="77777777" w:rsidR="001C063B" w:rsidRPr="00D53C9F" w:rsidRDefault="001C063B" w:rsidP="003E7873">
            <w:pPr>
              <w:shd w:val="clear" w:color="auto" w:fill="FFFFFF"/>
              <w:ind w:left="4"/>
              <w:jc w:val="both"/>
              <w:rPr>
                <w:sz w:val="26"/>
                <w:szCs w:val="26"/>
              </w:rPr>
            </w:pPr>
            <w:r w:rsidRPr="00D53C9F">
              <w:rPr>
                <w:sz w:val="26"/>
                <w:szCs w:val="26"/>
              </w:rPr>
              <w:t>- Lời khen: là lời ghi nhận, động viên, khích lệ tinh thẩn của người khác khi họ làm được điều gì đó tốt đẹp.</w:t>
            </w:r>
          </w:p>
          <w:p w14:paraId="10E20233" w14:textId="77777777" w:rsidR="001C063B" w:rsidRPr="00D53C9F" w:rsidRDefault="001C063B" w:rsidP="003E7873">
            <w:pPr>
              <w:shd w:val="clear" w:color="auto" w:fill="FFFFFF"/>
              <w:ind w:left="4"/>
              <w:jc w:val="both"/>
              <w:rPr>
                <w:sz w:val="26"/>
                <w:szCs w:val="26"/>
              </w:rPr>
            </w:pPr>
            <w:r w:rsidRPr="00D53C9F">
              <w:rPr>
                <w:b/>
                <w:bCs/>
                <w:sz w:val="26"/>
                <w:szCs w:val="26"/>
              </w:rPr>
              <w:t>b. Phân tích vai trò của lời khen trong cuộc sống</w:t>
            </w:r>
          </w:p>
          <w:p w14:paraId="497B2735" w14:textId="77777777" w:rsidR="001C063B" w:rsidRPr="00D53C9F" w:rsidRDefault="001C063B" w:rsidP="003E7873">
            <w:pPr>
              <w:shd w:val="clear" w:color="auto" w:fill="FFFFFF"/>
              <w:ind w:left="4"/>
              <w:jc w:val="both"/>
              <w:rPr>
                <w:sz w:val="26"/>
                <w:szCs w:val="26"/>
              </w:rPr>
            </w:pPr>
            <w:r w:rsidRPr="00D53C9F">
              <w:rPr>
                <w:sz w:val="26"/>
                <w:szCs w:val="26"/>
              </w:rPr>
              <w:t>- Lời khen có tác dụng tiếp thêm sự tự tin, tự hào cho người khác, để họ biết họ đang đi đúng hướng và nên duy trì, tiếp tục.</w:t>
            </w:r>
          </w:p>
          <w:p w14:paraId="149BFD70" w14:textId="77777777" w:rsidR="001C063B" w:rsidRPr="00D53C9F" w:rsidRDefault="001C063B" w:rsidP="003E7873">
            <w:pPr>
              <w:shd w:val="clear" w:color="auto" w:fill="FFFFFF"/>
              <w:ind w:left="4"/>
              <w:jc w:val="both"/>
              <w:rPr>
                <w:sz w:val="26"/>
                <w:szCs w:val="26"/>
              </w:rPr>
            </w:pPr>
            <w:r w:rsidRPr="00D53C9F">
              <w:rPr>
                <w:sz w:val="26"/>
                <w:szCs w:val="26"/>
              </w:rPr>
              <w:t xml:space="preserve">- Tăng sự hưng phấn, tiếp thêm động lực để người khác tiếp tục cố </w:t>
            </w:r>
            <w:r w:rsidRPr="00D53C9F">
              <w:rPr>
                <w:sz w:val="26"/>
                <w:szCs w:val="26"/>
              </w:rPr>
              <w:lastRenderedPageBreak/>
              <w:t>gắng và gặt hái nhiểu thành công hơn nữa.</w:t>
            </w:r>
          </w:p>
          <w:p w14:paraId="3F567BB8" w14:textId="77777777" w:rsidR="001C063B" w:rsidRPr="00D53C9F" w:rsidRDefault="001C063B" w:rsidP="003E7873">
            <w:pPr>
              <w:shd w:val="clear" w:color="auto" w:fill="FFFFFF"/>
              <w:ind w:left="4"/>
              <w:jc w:val="both"/>
              <w:rPr>
                <w:sz w:val="26"/>
                <w:szCs w:val="26"/>
              </w:rPr>
            </w:pPr>
            <w:r w:rsidRPr="00D53C9F">
              <w:rPr>
                <w:sz w:val="26"/>
                <w:szCs w:val="26"/>
              </w:rPr>
              <w:t>- Lời khen chứng tỏ việc làm của họ được quan tâm, được theo dõi. Họ sẽ cảm thấy hạnh phúc, thấy mình không đơn độc và muốn cố gắng nhiều hơn.</w:t>
            </w:r>
          </w:p>
          <w:p w14:paraId="73D50700" w14:textId="77777777" w:rsidR="001C063B" w:rsidRPr="00D53C9F" w:rsidRDefault="001C063B" w:rsidP="003E7873">
            <w:pPr>
              <w:shd w:val="clear" w:color="auto" w:fill="FFFFFF"/>
              <w:ind w:left="4"/>
              <w:jc w:val="both"/>
              <w:rPr>
                <w:sz w:val="26"/>
                <w:szCs w:val="26"/>
              </w:rPr>
            </w:pPr>
            <w:r w:rsidRPr="00D53C9F">
              <w:rPr>
                <w:sz w:val="26"/>
                <w:szCs w:val="26"/>
              </w:rPr>
              <w:t>- Nếu sự nỗ lực và thành quả không được ghi nhận và ghi nhận kịp thời, có thể làm người ta buồn tủi, nản chí, cảm thấy sự cố gắng của mình không có giá trị hoặc trở nên tự ti và dễ buông xuôi.</w:t>
            </w:r>
          </w:p>
          <w:p w14:paraId="4E7A7DF1" w14:textId="77777777" w:rsidR="001C063B" w:rsidRPr="00D53C9F" w:rsidRDefault="001C063B" w:rsidP="003E7873">
            <w:pPr>
              <w:shd w:val="clear" w:color="auto" w:fill="FFFFFF"/>
              <w:ind w:left="4"/>
              <w:jc w:val="both"/>
              <w:rPr>
                <w:sz w:val="26"/>
                <w:szCs w:val="26"/>
              </w:rPr>
            </w:pPr>
            <w:r w:rsidRPr="00D53C9F">
              <w:rPr>
                <w:sz w:val="26"/>
                <w:szCs w:val="26"/>
              </w:rPr>
              <w:t>(Học sinh lấy ví dụ cụ thể.)</w:t>
            </w:r>
          </w:p>
          <w:p w14:paraId="4C3E529A" w14:textId="77777777" w:rsidR="001C063B" w:rsidRPr="00D53C9F" w:rsidRDefault="001C063B" w:rsidP="003E7873">
            <w:pPr>
              <w:shd w:val="clear" w:color="auto" w:fill="FFFFFF"/>
              <w:ind w:left="4"/>
              <w:jc w:val="both"/>
              <w:rPr>
                <w:sz w:val="26"/>
                <w:szCs w:val="26"/>
              </w:rPr>
            </w:pPr>
            <w:r w:rsidRPr="00D53C9F">
              <w:rPr>
                <w:sz w:val="26"/>
                <w:szCs w:val="26"/>
              </w:rPr>
              <w:t>-&gt; Khuyến khích những lời động viên, khen ngợi kịp thời, đúng lúc, đúng người, đúng sự việc.</w:t>
            </w:r>
          </w:p>
          <w:p w14:paraId="0DF3C5CD" w14:textId="77777777" w:rsidR="001C063B" w:rsidRPr="00D53C9F" w:rsidRDefault="001C063B" w:rsidP="003E7873">
            <w:pPr>
              <w:shd w:val="clear" w:color="auto" w:fill="FFFFFF"/>
              <w:ind w:left="4"/>
              <w:jc w:val="both"/>
              <w:rPr>
                <w:sz w:val="26"/>
                <w:szCs w:val="26"/>
              </w:rPr>
            </w:pPr>
            <w:r w:rsidRPr="00D53C9F">
              <w:rPr>
                <w:b/>
                <w:bCs/>
                <w:sz w:val="26"/>
                <w:szCs w:val="26"/>
              </w:rPr>
              <w:t>c. Bàn luận</w:t>
            </w:r>
          </w:p>
          <w:p w14:paraId="5BF7F382" w14:textId="77777777" w:rsidR="001C063B" w:rsidRPr="00D53C9F" w:rsidRDefault="001C063B" w:rsidP="003E7873">
            <w:pPr>
              <w:shd w:val="clear" w:color="auto" w:fill="FFFFFF"/>
              <w:ind w:left="4"/>
              <w:jc w:val="both"/>
              <w:rPr>
                <w:sz w:val="26"/>
                <w:szCs w:val="26"/>
              </w:rPr>
            </w:pPr>
            <w:r w:rsidRPr="00D53C9F">
              <w:rPr>
                <w:sz w:val="26"/>
                <w:szCs w:val="26"/>
              </w:rPr>
              <w:t>- Lời khen không được giả tạo, nếu không sẽ gây ra chứng "ảo tưởng"cho người được khen. Điều đó, khiến họ không tiến bộ được, thậm chí còn chủ quan, tự mãn dễ vấp ngã, thất bại.</w:t>
            </w:r>
          </w:p>
          <w:p w14:paraId="5245983E" w14:textId="52FACF29" w:rsidR="001C063B" w:rsidRPr="00D53C9F" w:rsidRDefault="001C063B" w:rsidP="003E7873">
            <w:pPr>
              <w:shd w:val="clear" w:color="auto" w:fill="FFFFFF"/>
              <w:ind w:left="4"/>
              <w:jc w:val="both"/>
              <w:rPr>
                <w:sz w:val="26"/>
                <w:szCs w:val="26"/>
              </w:rPr>
            </w:pPr>
            <w:r w:rsidRPr="00D53C9F">
              <w:rPr>
                <w:sz w:val="26"/>
                <w:szCs w:val="26"/>
              </w:rPr>
              <w:t>- Lời khen không chỉ dành cho người thành công mà còn c</w:t>
            </w:r>
            <w:r w:rsidR="00C40CA8">
              <w:rPr>
                <w:sz w:val="26"/>
                <w:szCs w:val="26"/>
                <w:lang w:val="vi-VN"/>
              </w:rPr>
              <w:t>ầ</w:t>
            </w:r>
            <w:r w:rsidRPr="00D53C9F">
              <w:rPr>
                <w:sz w:val="26"/>
                <w:szCs w:val="26"/>
              </w:rPr>
              <w:t>n cho những người dù chưa thành công nhưng đã có sự</w:t>
            </w:r>
            <w:r w:rsidR="00C40CA8">
              <w:rPr>
                <w:sz w:val="26"/>
                <w:szCs w:val="26"/>
                <w:lang w:val="vi-VN"/>
              </w:rPr>
              <w:t xml:space="preserve"> </w:t>
            </w:r>
            <w:r w:rsidRPr="00D53C9F">
              <w:rPr>
                <w:sz w:val="26"/>
                <w:szCs w:val="26"/>
              </w:rPr>
              <w:t>cố gắng và tiến bộ hơn chính họ của ngày hôm qua.</w:t>
            </w:r>
          </w:p>
          <w:p w14:paraId="52EE7071" w14:textId="77777777" w:rsidR="001C063B" w:rsidRPr="00D53C9F" w:rsidRDefault="001C063B" w:rsidP="003E7873">
            <w:pPr>
              <w:shd w:val="clear" w:color="auto" w:fill="FFFFFF"/>
              <w:ind w:left="4"/>
              <w:jc w:val="both"/>
              <w:rPr>
                <w:sz w:val="26"/>
                <w:szCs w:val="26"/>
              </w:rPr>
            </w:pPr>
            <w:r w:rsidRPr="00D53C9F">
              <w:rPr>
                <w:sz w:val="26"/>
                <w:szCs w:val="26"/>
              </w:rPr>
              <w:t>- Bên cạnh lời khen, cuộc sống vẫn rất cần những lời góp ý chân thành, mang tính chất xây dựng để giúp mỗi người khắc phục điểm yếu, hoàn thiện mình hơn.</w:t>
            </w:r>
          </w:p>
          <w:p w14:paraId="205C8ACD" w14:textId="77777777" w:rsidR="001C063B" w:rsidRPr="00D53C9F" w:rsidRDefault="001C063B" w:rsidP="003E7873">
            <w:pPr>
              <w:shd w:val="clear" w:color="auto" w:fill="FFFFFF"/>
              <w:ind w:left="4"/>
              <w:jc w:val="both"/>
              <w:rPr>
                <w:sz w:val="26"/>
                <w:szCs w:val="26"/>
              </w:rPr>
            </w:pPr>
            <w:r w:rsidRPr="00D53C9F">
              <w:rPr>
                <w:b/>
                <w:bCs/>
                <w:sz w:val="26"/>
                <w:szCs w:val="26"/>
              </w:rPr>
              <w:t>d. Bài học</w:t>
            </w:r>
          </w:p>
          <w:p w14:paraId="19459598" w14:textId="77777777" w:rsidR="001C063B" w:rsidRPr="00D53C9F" w:rsidRDefault="001C063B" w:rsidP="003E7873">
            <w:pPr>
              <w:shd w:val="clear" w:color="auto" w:fill="FFFFFF"/>
              <w:ind w:left="4"/>
              <w:jc w:val="both"/>
              <w:rPr>
                <w:sz w:val="26"/>
                <w:szCs w:val="26"/>
              </w:rPr>
            </w:pPr>
            <w:r w:rsidRPr="00D53C9F">
              <w:rPr>
                <w:sz w:val="26"/>
                <w:szCs w:val="26"/>
              </w:rPr>
              <w:t>- Bài học: Đừng tiết kiệm lời khen nhưng cũng đừng lạm dụng và nói những lời khen sáo rỗng; người nghe cần biết phân biệt đâu là lời khen thật, đâu là những lời sáo rỗng.</w:t>
            </w:r>
          </w:p>
          <w:p w14:paraId="1D88A7C3" w14:textId="77777777" w:rsidR="001C063B" w:rsidRPr="00D53C9F" w:rsidRDefault="001C063B" w:rsidP="00B25804">
            <w:pPr>
              <w:shd w:val="clear" w:color="auto" w:fill="FFFFFF"/>
              <w:spacing w:line="276" w:lineRule="auto"/>
              <w:ind w:left="4"/>
              <w:jc w:val="both"/>
              <w:rPr>
                <w:sz w:val="26"/>
                <w:szCs w:val="26"/>
              </w:rPr>
            </w:pPr>
            <w:r w:rsidRPr="00D53C9F">
              <w:rPr>
                <w:sz w:val="26"/>
                <w:szCs w:val="26"/>
              </w:rPr>
              <w:t>- Liên hệ bản thân</w:t>
            </w:r>
          </w:p>
        </w:tc>
        <w:tc>
          <w:tcPr>
            <w:tcW w:w="932" w:type="dxa"/>
            <w:tcBorders>
              <w:top w:val="single" w:sz="4" w:space="0" w:color="auto"/>
              <w:left w:val="single" w:sz="4" w:space="0" w:color="auto"/>
              <w:bottom w:val="single" w:sz="4" w:space="0" w:color="auto"/>
              <w:right w:val="single" w:sz="4" w:space="0" w:color="auto"/>
            </w:tcBorders>
            <w:vAlign w:val="center"/>
          </w:tcPr>
          <w:p w14:paraId="1E989884" w14:textId="77777777" w:rsidR="001C063B" w:rsidRPr="00D53C9F" w:rsidRDefault="001C063B" w:rsidP="00494001">
            <w:pPr>
              <w:jc w:val="center"/>
              <w:rPr>
                <w:iCs/>
                <w:sz w:val="26"/>
                <w:szCs w:val="26"/>
              </w:rPr>
            </w:pPr>
          </w:p>
        </w:tc>
      </w:tr>
      <w:tr w:rsidR="001C063B" w:rsidRPr="00D53C9F" w14:paraId="45A164D2" w14:textId="77777777" w:rsidTr="00D53C9F">
        <w:trPr>
          <w:jc w:val="center"/>
        </w:trPr>
        <w:tc>
          <w:tcPr>
            <w:tcW w:w="999" w:type="dxa"/>
            <w:vMerge/>
            <w:tcBorders>
              <w:left w:val="single" w:sz="4" w:space="0" w:color="auto"/>
              <w:right w:val="single" w:sz="4" w:space="0" w:color="auto"/>
            </w:tcBorders>
            <w:vAlign w:val="center"/>
          </w:tcPr>
          <w:p w14:paraId="622FC6B8" w14:textId="77777777" w:rsidR="001C063B" w:rsidRPr="00D53C9F" w:rsidRDefault="001C063B" w:rsidP="00720F42">
            <w:pPr>
              <w:rPr>
                <w:b/>
                <w:iCs/>
                <w:sz w:val="26"/>
                <w:szCs w:val="26"/>
              </w:rPr>
            </w:pPr>
          </w:p>
        </w:tc>
        <w:tc>
          <w:tcPr>
            <w:tcW w:w="815" w:type="dxa"/>
            <w:tcBorders>
              <w:top w:val="single" w:sz="4" w:space="0" w:color="auto"/>
              <w:left w:val="single" w:sz="4" w:space="0" w:color="auto"/>
              <w:bottom w:val="single" w:sz="4" w:space="0" w:color="auto"/>
              <w:right w:val="single" w:sz="4" w:space="0" w:color="auto"/>
            </w:tcBorders>
            <w:vAlign w:val="center"/>
          </w:tcPr>
          <w:p w14:paraId="5DE77B6D" w14:textId="77777777" w:rsidR="001C063B" w:rsidRPr="00D53C9F" w:rsidRDefault="001C063B" w:rsidP="00494001">
            <w:pPr>
              <w:jc w:val="center"/>
              <w:rPr>
                <w:b/>
                <w:bCs/>
                <w:iCs/>
                <w:sz w:val="26"/>
                <w:szCs w:val="26"/>
              </w:rPr>
            </w:pPr>
          </w:p>
          <w:p w14:paraId="1476E4BC" w14:textId="77777777" w:rsidR="001C063B" w:rsidRPr="00D53C9F" w:rsidRDefault="001C063B" w:rsidP="00494001">
            <w:pPr>
              <w:jc w:val="center"/>
              <w:rPr>
                <w:b/>
                <w:bCs/>
                <w:iCs/>
                <w:sz w:val="26"/>
                <w:szCs w:val="26"/>
              </w:rPr>
            </w:pPr>
          </w:p>
        </w:tc>
        <w:tc>
          <w:tcPr>
            <w:tcW w:w="7193" w:type="dxa"/>
            <w:vMerge/>
            <w:tcBorders>
              <w:left w:val="single" w:sz="4" w:space="0" w:color="auto"/>
              <w:bottom w:val="single" w:sz="4" w:space="0" w:color="auto"/>
              <w:right w:val="single" w:sz="4" w:space="0" w:color="auto"/>
            </w:tcBorders>
          </w:tcPr>
          <w:p w14:paraId="3031B57F" w14:textId="77777777" w:rsidR="001C063B" w:rsidRPr="00D53C9F" w:rsidRDefault="001C063B" w:rsidP="00720F42">
            <w:pPr>
              <w:shd w:val="clear" w:color="auto" w:fill="FFFFFF"/>
              <w:spacing w:line="276" w:lineRule="auto"/>
              <w:ind w:left="4"/>
              <w:jc w:val="both"/>
              <w:rPr>
                <w:sz w:val="26"/>
                <w:szCs w:val="26"/>
              </w:rPr>
            </w:pPr>
          </w:p>
        </w:tc>
        <w:tc>
          <w:tcPr>
            <w:tcW w:w="932" w:type="dxa"/>
            <w:tcBorders>
              <w:top w:val="single" w:sz="4" w:space="0" w:color="auto"/>
              <w:left w:val="single" w:sz="4" w:space="0" w:color="auto"/>
              <w:bottom w:val="single" w:sz="4" w:space="0" w:color="auto"/>
              <w:right w:val="single" w:sz="4" w:space="0" w:color="auto"/>
            </w:tcBorders>
            <w:vAlign w:val="center"/>
          </w:tcPr>
          <w:p w14:paraId="7E0CA1A0" w14:textId="77777777" w:rsidR="001C063B" w:rsidRPr="00D53C9F" w:rsidRDefault="001C063B" w:rsidP="00494001">
            <w:pPr>
              <w:jc w:val="center"/>
              <w:rPr>
                <w:iCs/>
                <w:sz w:val="26"/>
                <w:szCs w:val="26"/>
              </w:rPr>
            </w:pPr>
          </w:p>
        </w:tc>
      </w:tr>
      <w:tr w:rsidR="00D53C9F" w:rsidRPr="00D53C9F" w14:paraId="0777A555" w14:textId="77777777" w:rsidTr="00D53C9F">
        <w:trPr>
          <w:trHeight w:val="56"/>
          <w:jc w:val="center"/>
        </w:trPr>
        <w:tc>
          <w:tcPr>
            <w:tcW w:w="999" w:type="dxa"/>
            <w:vMerge w:val="restart"/>
            <w:tcBorders>
              <w:left w:val="single" w:sz="4" w:space="0" w:color="auto"/>
              <w:right w:val="single" w:sz="4" w:space="0" w:color="auto"/>
            </w:tcBorders>
            <w:vAlign w:val="center"/>
          </w:tcPr>
          <w:p w14:paraId="5BA5A321" w14:textId="77777777" w:rsidR="00D53C9F" w:rsidRPr="00D53C9F" w:rsidRDefault="00D53C9F" w:rsidP="00494001">
            <w:pPr>
              <w:jc w:val="center"/>
              <w:rPr>
                <w:b/>
                <w:iCs/>
                <w:sz w:val="26"/>
                <w:szCs w:val="26"/>
              </w:rPr>
            </w:pPr>
          </w:p>
          <w:p w14:paraId="7C7016D4" w14:textId="77777777" w:rsidR="00D53C9F" w:rsidRPr="00D53C9F" w:rsidRDefault="00D53C9F" w:rsidP="00494001">
            <w:pPr>
              <w:jc w:val="center"/>
              <w:rPr>
                <w:b/>
                <w:iCs/>
                <w:sz w:val="26"/>
                <w:szCs w:val="26"/>
              </w:rPr>
            </w:pPr>
            <w:r w:rsidRPr="00D53C9F">
              <w:rPr>
                <w:b/>
                <w:iCs/>
                <w:sz w:val="26"/>
                <w:szCs w:val="26"/>
              </w:rPr>
              <w:t>II. VIẾT</w:t>
            </w:r>
          </w:p>
          <w:p w14:paraId="7328CE28" w14:textId="77777777" w:rsidR="00D53C9F" w:rsidRPr="00D53C9F" w:rsidRDefault="00D53C9F" w:rsidP="00494001">
            <w:pPr>
              <w:jc w:val="center"/>
              <w:rPr>
                <w:b/>
                <w:iCs/>
                <w:sz w:val="26"/>
                <w:szCs w:val="26"/>
              </w:rPr>
            </w:pPr>
          </w:p>
        </w:tc>
        <w:tc>
          <w:tcPr>
            <w:tcW w:w="815" w:type="dxa"/>
            <w:vMerge w:val="restart"/>
            <w:tcBorders>
              <w:top w:val="single" w:sz="4" w:space="0" w:color="auto"/>
              <w:left w:val="single" w:sz="4" w:space="0" w:color="auto"/>
              <w:right w:val="single" w:sz="4" w:space="0" w:color="auto"/>
            </w:tcBorders>
            <w:vAlign w:val="center"/>
          </w:tcPr>
          <w:p w14:paraId="7F79BA35"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bottom w:val="single" w:sz="4" w:space="0" w:color="auto"/>
              <w:right w:val="single" w:sz="4" w:space="0" w:color="auto"/>
            </w:tcBorders>
          </w:tcPr>
          <w:p w14:paraId="7BE96FD2" w14:textId="06040E32" w:rsidR="00D53C9F" w:rsidRPr="00D53C9F" w:rsidRDefault="006F720F" w:rsidP="00B25804">
            <w:pPr>
              <w:shd w:val="clear" w:color="auto" w:fill="FFFFFF"/>
              <w:spacing w:line="276" w:lineRule="auto"/>
              <w:jc w:val="both"/>
              <w:rPr>
                <w:b/>
                <w:sz w:val="26"/>
                <w:szCs w:val="26"/>
              </w:rPr>
            </w:pPr>
            <w:r>
              <w:rPr>
                <w:b/>
                <w:sz w:val="26"/>
                <w:szCs w:val="26"/>
                <w:lang w:val="vi-VN"/>
              </w:rPr>
              <w:t>2.</w:t>
            </w:r>
            <w:r w:rsidR="00D53C9F" w:rsidRPr="00D53C9F">
              <w:rPr>
                <w:b/>
                <w:sz w:val="26"/>
                <w:szCs w:val="26"/>
              </w:rPr>
              <w:t xml:space="preserve">Viết bài văn nghị luận văn học </w:t>
            </w:r>
          </w:p>
        </w:tc>
        <w:tc>
          <w:tcPr>
            <w:tcW w:w="932" w:type="dxa"/>
            <w:tcBorders>
              <w:top w:val="single" w:sz="4" w:space="0" w:color="auto"/>
              <w:left w:val="single" w:sz="4" w:space="0" w:color="auto"/>
              <w:bottom w:val="single" w:sz="4" w:space="0" w:color="auto"/>
              <w:right w:val="single" w:sz="4" w:space="0" w:color="auto"/>
            </w:tcBorders>
            <w:vAlign w:val="center"/>
          </w:tcPr>
          <w:p w14:paraId="4573D322" w14:textId="77777777" w:rsidR="00D53C9F" w:rsidRPr="00D53C9F" w:rsidRDefault="00D53C9F" w:rsidP="00494001">
            <w:pPr>
              <w:jc w:val="center"/>
              <w:rPr>
                <w:iCs/>
                <w:sz w:val="26"/>
                <w:szCs w:val="26"/>
              </w:rPr>
            </w:pPr>
          </w:p>
        </w:tc>
      </w:tr>
      <w:tr w:rsidR="00D53C9F" w:rsidRPr="00D53C9F" w14:paraId="7C991A35" w14:textId="77777777" w:rsidTr="00D3174A">
        <w:trPr>
          <w:trHeight w:val="1031"/>
          <w:jc w:val="center"/>
        </w:trPr>
        <w:tc>
          <w:tcPr>
            <w:tcW w:w="999" w:type="dxa"/>
            <w:vMerge/>
            <w:tcBorders>
              <w:left w:val="single" w:sz="4" w:space="0" w:color="auto"/>
              <w:right w:val="single" w:sz="4" w:space="0" w:color="auto"/>
            </w:tcBorders>
            <w:vAlign w:val="center"/>
          </w:tcPr>
          <w:p w14:paraId="140E6986" w14:textId="77777777" w:rsidR="00D53C9F" w:rsidRPr="00D53C9F" w:rsidRDefault="00D53C9F" w:rsidP="00720F42">
            <w:pPr>
              <w:rPr>
                <w:b/>
                <w:iCs/>
                <w:sz w:val="26"/>
                <w:szCs w:val="26"/>
              </w:rPr>
            </w:pPr>
          </w:p>
        </w:tc>
        <w:tc>
          <w:tcPr>
            <w:tcW w:w="815" w:type="dxa"/>
            <w:vMerge/>
            <w:tcBorders>
              <w:left w:val="single" w:sz="4" w:space="0" w:color="auto"/>
              <w:right w:val="single" w:sz="4" w:space="0" w:color="auto"/>
            </w:tcBorders>
            <w:vAlign w:val="center"/>
          </w:tcPr>
          <w:p w14:paraId="07F303A3"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right w:val="single" w:sz="4" w:space="0" w:color="auto"/>
            </w:tcBorders>
          </w:tcPr>
          <w:p w14:paraId="10DF4269" w14:textId="77777777" w:rsidR="00D53C9F" w:rsidRPr="00D53C9F" w:rsidRDefault="00D53C9F" w:rsidP="006E4E29">
            <w:pPr>
              <w:shd w:val="clear" w:color="auto" w:fill="FFFFFF"/>
              <w:spacing w:line="276" w:lineRule="auto"/>
              <w:ind w:left="4"/>
              <w:jc w:val="both"/>
              <w:rPr>
                <w:sz w:val="26"/>
                <w:szCs w:val="26"/>
              </w:rPr>
            </w:pPr>
            <w:r w:rsidRPr="00D53C9F">
              <w:rPr>
                <w:i/>
                <w:sz w:val="26"/>
                <w:szCs w:val="26"/>
                <w:lang w:val="vi-VN" w:eastAsia="vi-VN"/>
              </w:rPr>
              <w:t>a.Đảm bảo cấu trúc của một bài văn nghị luận văn học.Không mắc</w:t>
            </w:r>
            <w:r w:rsidRPr="00D53C9F">
              <w:rPr>
                <w:i/>
                <w:sz w:val="26"/>
                <w:szCs w:val="26"/>
                <w:lang w:eastAsia="vi-VN"/>
              </w:rPr>
              <w:t xml:space="preserve"> </w:t>
            </w:r>
            <w:r w:rsidRPr="00D53C9F">
              <w:rPr>
                <w:i/>
                <w:sz w:val="26"/>
                <w:szCs w:val="26"/>
                <w:lang w:val="vi-VN" w:eastAsia="vi-VN"/>
              </w:rPr>
              <w:t>lỗi chính tả, diễn đạt, văn phong trong sáng, có cảm xúc có sự sáng</w:t>
            </w:r>
            <w:r w:rsidRPr="00D53C9F">
              <w:rPr>
                <w:i/>
                <w:sz w:val="26"/>
                <w:szCs w:val="26"/>
                <w:lang w:eastAsia="vi-VN"/>
              </w:rPr>
              <w:t xml:space="preserve"> tạo.</w:t>
            </w:r>
          </w:p>
        </w:tc>
        <w:tc>
          <w:tcPr>
            <w:tcW w:w="932" w:type="dxa"/>
            <w:tcBorders>
              <w:top w:val="single" w:sz="4" w:space="0" w:color="auto"/>
              <w:left w:val="single" w:sz="4" w:space="0" w:color="auto"/>
              <w:right w:val="single" w:sz="4" w:space="0" w:color="auto"/>
            </w:tcBorders>
            <w:vAlign w:val="center"/>
          </w:tcPr>
          <w:p w14:paraId="6003607A" w14:textId="77777777" w:rsidR="00D53C9F" w:rsidRPr="00D53C9F" w:rsidRDefault="00D53C9F" w:rsidP="00494001">
            <w:pPr>
              <w:jc w:val="center"/>
              <w:rPr>
                <w:iCs/>
                <w:sz w:val="26"/>
                <w:szCs w:val="26"/>
              </w:rPr>
            </w:pPr>
            <w:r w:rsidRPr="00D53C9F">
              <w:rPr>
                <w:iCs/>
                <w:sz w:val="26"/>
                <w:szCs w:val="26"/>
              </w:rPr>
              <w:t>1.0</w:t>
            </w:r>
          </w:p>
        </w:tc>
      </w:tr>
      <w:tr w:rsidR="00D53C9F" w:rsidRPr="00D53C9F" w14:paraId="40FD4622" w14:textId="77777777" w:rsidTr="00D3174A">
        <w:trPr>
          <w:trHeight w:val="1031"/>
          <w:jc w:val="center"/>
        </w:trPr>
        <w:tc>
          <w:tcPr>
            <w:tcW w:w="999" w:type="dxa"/>
            <w:vMerge/>
            <w:tcBorders>
              <w:left w:val="single" w:sz="4" w:space="0" w:color="auto"/>
              <w:right w:val="single" w:sz="4" w:space="0" w:color="auto"/>
            </w:tcBorders>
            <w:vAlign w:val="center"/>
          </w:tcPr>
          <w:p w14:paraId="188F670E" w14:textId="77777777" w:rsidR="00D53C9F" w:rsidRPr="00D53C9F" w:rsidRDefault="00D53C9F" w:rsidP="00720F42">
            <w:pPr>
              <w:rPr>
                <w:b/>
                <w:iCs/>
                <w:sz w:val="26"/>
                <w:szCs w:val="26"/>
              </w:rPr>
            </w:pPr>
          </w:p>
        </w:tc>
        <w:tc>
          <w:tcPr>
            <w:tcW w:w="815" w:type="dxa"/>
            <w:vMerge/>
            <w:tcBorders>
              <w:left w:val="single" w:sz="4" w:space="0" w:color="auto"/>
              <w:right w:val="single" w:sz="4" w:space="0" w:color="auto"/>
            </w:tcBorders>
            <w:vAlign w:val="center"/>
          </w:tcPr>
          <w:p w14:paraId="50714B0B"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right w:val="single" w:sz="4" w:space="0" w:color="auto"/>
            </w:tcBorders>
          </w:tcPr>
          <w:p w14:paraId="2558BF5D" w14:textId="77777777" w:rsidR="00D53C9F" w:rsidRPr="00D53C9F" w:rsidRDefault="00D53C9F" w:rsidP="00D53C9F">
            <w:pPr>
              <w:shd w:val="clear" w:color="auto" w:fill="FFFFFF"/>
              <w:spacing w:line="276" w:lineRule="auto"/>
              <w:jc w:val="both"/>
              <w:rPr>
                <w:sz w:val="26"/>
                <w:szCs w:val="26"/>
                <w:lang w:val="vi-VN"/>
              </w:rPr>
            </w:pPr>
            <w:r w:rsidRPr="00D53C9F">
              <w:rPr>
                <w:i/>
                <w:sz w:val="26"/>
                <w:szCs w:val="26"/>
                <w:lang w:val="vi-VN" w:eastAsia="vi-VN"/>
              </w:rPr>
              <w:t>b. Xác định đúng vấn đề:</w:t>
            </w:r>
            <w:r w:rsidRPr="00D53C9F">
              <w:rPr>
                <w:sz w:val="26"/>
                <w:szCs w:val="26"/>
                <w:lang w:val="vi-VN" w:eastAsia="vi-VN"/>
              </w:rPr>
              <w:t xml:space="preserve"> Vai trò của tình cảm, cảm xúc trong thơ qua</w:t>
            </w:r>
            <w:r w:rsidRPr="00D53C9F">
              <w:rPr>
                <w:sz w:val="26"/>
                <w:szCs w:val="26"/>
                <w:lang w:eastAsia="vi-VN"/>
              </w:rPr>
              <w:t xml:space="preserve"> </w:t>
            </w:r>
            <w:r w:rsidRPr="00D53C9F">
              <w:rPr>
                <w:sz w:val="26"/>
                <w:szCs w:val="26"/>
                <w:lang w:val="vi-VN" w:eastAsia="vi-VN"/>
              </w:rPr>
              <w:t>việc cảm nhận khổ thơ trích bài thơ “Thời nắng xanh” của Trương</w:t>
            </w:r>
            <w:r w:rsidRPr="00D53C9F">
              <w:rPr>
                <w:sz w:val="26"/>
                <w:szCs w:val="26"/>
                <w:lang w:eastAsia="vi-VN"/>
              </w:rPr>
              <w:t xml:space="preserve"> </w:t>
            </w:r>
            <w:r w:rsidRPr="00D53C9F">
              <w:rPr>
                <w:sz w:val="26"/>
                <w:szCs w:val="26"/>
                <w:lang w:val="vi-VN" w:eastAsia="vi-VN"/>
              </w:rPr>
              <w:t>Nam Hương, khám phá “tình người</w:t>
            </w:r>
            <w:r w:rsidRPr="00D53C9F">
              <w:rPr>
                <w:sz w:val="26"/>
                <w:szCs w:val="26"/>
                <w:lang w:eastAsia="vi-VN"/>
              </w:rPr>
              <w:t xml:space="preserve"> </w:t>
            </w:r>
            <w:r w:rsidRPr="00D53C9F">
              <w:rPr>
                <w:sz w:val="26"/>
                <w:szCs w:val="26"/>
                <w:lang w:val="vi-VN" w:eastAsia="vi-VN"/>
              </w:rPr>
              <w:t>gửi gắm trong đoạn trích thi</w:t>
            </w:r>
            <w:r w:rsidRPr="00D53C9F">
              <w:rPr>
                <w:sz w:val="26"/>
                <w:szCs w:val="26"/>
                <w:lang w:eastAsia="vi-VN"/>
              </w:rPr>
              <w:t xml:space="preserve"> </w:t>
            </w:r>
            <w:r w:rsidRPr="00D53C9F">
              <w:rPr>
                <w:sz w:val="26"/>
                <w:szCs w:val="26"/>
                <w:lang w:val="vi-VN" w:eastAsia="vi-VN"/>
              </w:rPr>
              <w:t>phẩm ấy.</w:t>
            </w:r>
          </w:p>
        </w:tc>
        <w:tc>
          <w:tcPr>
            <w:tcW w:w="932" w:type="dxa"/>
            <w:tcBorders>
              <w:top w:val="single" w:sz="4" w:space="0" w:color="auto"/>
              <w:left w:val="single" w:sz="4" w:space="0" w:color="auto"/>
              <w:right w:val="single" w:sz="4" w:space="0" w:color="auto"/>
            </w:tcBorders>
            <w:vAlign w:val="center"/>
          </w:tcPr>
          <w:p w14:paraId="58B20882" w14:textId="77777777" w:rsidR="00D53C9F" w:rsidRPr="00D53C9F" w:rsidRDefault="00D53C9F" w:rsidP="00494001">
            <w:pPr>
              <w:jc w:val="center"/>
              <w:rPr>
                <w:iCs/>
                <w:sz w:val="26"/>
                <w:szCs w:val="26"/>
              </w:rPr>
            </w:pPr>
            <w:r w:rsidRPr="00D53C9F">
              <w:rPr>
                <w:iCs/>
                <w:sz w:val="26"/>
                <w:szCs w:val="26"/>
              </w:rPr>
              <w:t>0,5</w:t>
            </w:r>
          </w:p>
        </w:tc>
      </w:tr>
      <w:tr w:rsidR="00D53C9F" w:rsidRPr="00D53C9F" w14:paraId="0541FA25" w14:textId="77777777" w:rsidTr="00D3174A">
        <w:trPr>
          <w:trHeight w:val="1031"/>
          <w:jc w:val="center"/>
        </w:trPr>
        <w:tc>
          <w:tcPr>
            <w:tcW w:w="999" w:type="dxa"/>
            <w:vMerge/>
            <w:tcBorders>
              <w:left w:val="single" w:sz="4" w:space="0" w:color="auto"/>
              <w:right w:val="single" w:sz="4" w:space="0" w:color="auto"/>
            </w:tcBorders>
            <w:vAlign w:val="center"/>
          </w:tcPr>
          <w:p w14:paraId="4F785733" w14:textId="77777777" w:rsidR="00D53C9F" w:rsidRPr="00D53C9F" w:rsidRDefault="00D53C9F" w:rsidP="00720F42">
            <w:pPr>
              <w:rPr>
                <w:b/>
                <w:iCs/>
                <w:sz w:val="26"/>
                <w:szCs w:val="26"/>
              </w:rPr>
            </w:pPr>
          </w:p>
        </w:tc>
        <w:tc>
          <w:tcPr>
            <w:tcW w:w="815" w:type="dxa"/>
            <w:vMerge/>
            <w:tcBorders>
              <w:left w:val="single" w:sz="4" w:space="0" w:color="auto"/>
              <w:right w:val="single" w:sz="4" w:space="0" w:color="auto"/>
            </w:tcBorders>
            <w:vAlign w:val="center"/>
          </w:tcPr>
          <w:p w14:paraId="56B618FE"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right w:val="single" w:sz="4" w:space="0" w:color="auto"/>
            </w:tcBorders>
          </w:tcPr>
          <w:p w14:paraId="22E99D78" w14:textId="77777777" w:rsidR="00D53C9F" w:rsidRPr="00D53C9F" w:rsidRDefault="00D53C9F" w:rsidP="00D53C9F">
            <w:pPr>
              <w:shd w:val="clear" w:color="auto" w:fill="FFFFFF"/>
              <w:spacing w:line="276" w:lineRule="auto"/>
              <w:jc w:val="both"/>
              <w:rPr>
                <w:i/>
                <w:sz w:val="26"/>
                <w:szCs w:val="26"/>
              </w:rPr>
            </w:pPr>
            <w:r w:rsidRPr="00D53C9F">
              <w:rPr>
                <w:i/>
                <w:sz w:val="26"/>
                <w:szCs w:val="26"/>
              </w:rPr>
              <w:t>Triển khai vấn đề nghị luận thành các luận điểm; thể hiện cảm nhận sâu sắc và vận dụng tốt các thao tác lập luận; có sự kết hợp hặt chẽ giữa lí lẽ với dẫn chứng, văn phong trong sáng.Sau đây làmột số gợi ý.</w:t>
            </w:r>
          </w:p>
          <w:p w14:paraId="774ACC39" w14:textId="77777777" w:rsidR="00D53C9F" w:rsidRPr="00D53C9F" w:rsidRDefault="00D53C9F" w:rsidP="00D53C9F">
            <w:pPr>
              <w:shd w:val="clear" w:color="auto" w:fill="FFFFFF"/>
              <w:spacing w:line="276" w:lineRule="auto"/>
              <w:jc w:val="both"/>
              <w:rPr>
                <w:b/>
                <w:sz w:val="26"/>
                <w:szCs w:val="26"/>
              </w:rPr>
            </w:pPr>
            <w:r w:rsidRPr="00D53C9F">
              <w:rPr>
                <w:b/>
                <w:sz w:val="26"/>
                <w:szCs w:val="26"/>
              </w:rPr>
              <w:t>*Giải thích</w:t>
            </w:r>
          </w:p>
          <w:p w14:paraId="0B89996D" w14:textId="77777777" w:rsidR="00D53C9F" w:rsidRPr="00D53C9F" w:rsidRDefault="00D53C9F" w:rsidP="00D53C9F">
            <w:pPr>
              <w:shd w:val="clear" w:color="auto" w:fill="FFFFFF"/>
              <w:spacing w:line="276" w:lineRule="auto"/>
              <w:jc w:val="both"/>
              <w:rPr>
                <w:b/>
                <w:sz w:val="26"/>
                <w:szCs w:val="26"/>
              </w:rPr>
            </w:pPr>
            <w:r w:rsidRPr="00D53C9F">
              <w:rPr>
                <w:i/>
                <w:sz w:val="26"/>
                <w:szCs w:val="26"/>
              </w:rPr>
              <w:t>- Ý kiến trên bàn về vai trò của tình cảm, cảm xúc trong thơ ca.</w:t>
            </w:r>
          </w:p>
          <w:p w14:paraId="38CFA1AC" w14:textId="77777777" w:rsidR="00D53C9F" w:rsidRPr="00D53C9F" w:rsidRDefault="00D53C9F" w:rsidP="00D53C9F">
            <w:pPr>
              <w:spacing w:line="0" w:lineRule="atLeast"/>
              <w:jc w:val="both"/>
              <w:rPr>
                <w:i/>
                <w:sz w:val="26"/>
                <w:szCs w:val="26"/>
              </w:rPr>
            </w:pPr>
            <w:r w:rsidRPr="00D53C9F">
              <w:rPr>
                <w:sz w:val="26"/>
                <w:szCs w:val="26"/>
              </w:rPr>
              <w:t>- “Câu thơ hay”:Câu thơ là sản phẩm sáng tạo của nhà thơ, có sức lay</w:t>
            </w:r>
            <w:r w:rsidRPr="00D53C9F">
              <w:rPr>
                <w:i/>
                <w:sz w:val="26"/>
                <w:szCs w:val="26"/>
              </w:rPr>
              <w:t xml:space="preserve"> </w:t>
            </w:r>
            <w:r w:rsidRPr="00D53C9F">
              <w:rPr>
                <w:sz w:val="26"/>
                <w:szCs w:val="26"/>
              </w:rPr>
              <w:t>động cảm xúc người đoc, có sức sống mãnh liệt trong lòng độc giả,</w:t>
            </w:r>
            <w:r w:rsidRPr="00D53C9F">
              <w:rPr>
                <w:b/>
                <w:sz w:val="26"/>
                <w:szCs w:val="26"/>
              </w:rPr>
              <w:t xml:space="preserve"> </w:t>
            </w:r>
            <w:r w:rsidRPr="00D53C9F">
              <w:rPr>
                <w:sz w:val="26"/>
                <w:szCs w:val="26"/>
              </w:rPr>
              <w:t xml:space="preserve">cũng là hình thức tồn tại của những tư tưởng tình cảm mà nhà thơ </w:t>
            </w:r>
            <w:r w:rsidRPr="00D53C9F">
              <w:rPr>
                <w:sz w:val="26"/>
                <w:szCs w:val="26"/>
                <w:lang w:val="vi-VN" w:eastAsia="vi-VN"/>
              </w:rPr>
              <w:t>muốn gửi gắm.</w:t>
            </w:r>
          </w:p>
          <w:p w14:paraId="107A0A5F" w14:textId="77777777" w:rsidR="00D53C9F" w:rsidRPr="00D53C9F" w:rsidRDefault="00D53C9F" w:rsidP="00D53C9F">
            <w:pPr>
              <w:shd w:val="clear" w:color="auto" w:fill="FFFFFF"/>
              <w:spacing w:line="276" w:lineRule="auto"/>
              <w:jc w:val="both"/>
              <w:rPr>
                <w:sz w:val="26"/>
                <w:szCs w:val="26"/>
              </w:rPr>
            </w:pPr>
            <w:r w:rsidRPr="00D53C9F">
              <w:rPr>
                <w:sz w:val="26"/>
                <w:szCs w:val="26"/>
                <w:lang w:val="vi-VN" w:eastAsia="vi-VN"/>
              </w:rPr>
              <w:t>- “Đọc” là hình thức tiếp nhận và thưởng thức của người đọc.</w:t>
            </w:r>
          </w:p>
          <w:p w14:paraId="34EC8B8B" w14:textId="77777777" w:rsidR="00D53C9F" w:rsidRPr="00D53C9F" w:rsidRDefault="00D53C9F" w:rsidP="00D53C9F">
            <w:pPr>
              <w:tabs>
                <w:tab w:val="left" w:pos="940"/>
                <w:tab w:val="left" w:pos="9180"/>
              </w:tabs>
              <w:spacing w:line="0" w:lineRule="atLeast"/>
              <w:jc w:val="both"/>
              <w:rPr>
                <w:sz w:val="26"/>
                <w:szCs w:val="26"/>
                <w:lang w:eastAsia="vi-VN"/>
              </w:rPr>
            </w:pPr>
            <w:r w:rsidRPr="00D53C9F">
              <w:rPr>
                <w:sz w:val="26"/>
                <w:szCs w:val="26"/>
                <w:lang w:val="vi-VN" w:eastAsia="vi-VN"/>
              </w:rPr>
              <w:t>- “Tình người” là nội dung tư tưởng mà tác giả gửi gắm qua tác</w:t>
            </w:r>
            <w:r w:rsidRPr="00D53C9F">
              <w:rPr>
                <w:sz w:val="26"/>
                <w:szCs w:val="26"/>
                <w:lang w:eastAsia="vi-VN"/>
              </w:rPr>
              <w:t xml:space="preserve"> </w:t>
            </w:r>
            <w:r w:rsidRPr="00D53C9F">
              <w:rPr>
                <w:sz w:val="26"/>
                <w:szCs w:val="26"/>
                <w:lang w:val="vi-VN" w:eastAsia="vi-VN"/>
              </w:rPr>
              <w:t>phẩm, tạo nên giá trị đặc trưng của thơ.</w:t>
            </w:r>
          </w:p>
          <w:p w14:paraId="71B233B4" w14:textId="77777777" w:rsidR="00D53C9F" w:rsidRPr="00D53C9F" w:rsidRDefault="00D53C9F" w:rsidP="00D53C9F">
            <w:pPr>
              <w:tabs>
                <w:tab w:val="left" w:pos="940"/>
                <w:tab w:val="left" w:pos="9180"/>
              </w:tabs>
              <w:spacing w:line="0" w:lineRule="atLeast"/>
              <w:jc w:val="both"/>
              <w:rPr>
                <w:sz w:val="26"/>
                <w:szCs w:val="26"/>
                <w:lang w:eastAsia="vi-VN"/>
              </w:rPr>
            </w:pPr>
            <w:r w:rsidRPr="00D53C9F">
              <w:rPr>
                <w:sz w:val="26"/>
                <w:szCs w:val="26"/>
                <w:lang w:val="vi-VN" w:eastAsia="vi-VN"/>
              </w:rPr>
              <w:t xml:space="preserve">-  “Thơ là tiếng nói của tình cảm”, do vậy, tất cả những suy nghĩ, </w:t>
            </w:r>
            <w:r w:rsidRPr="00D53C9F">
              <w:rPr>
                <w:sz w:val="26"/>
                <w:szCs w:val="26"/>
                <w:lang w:val="vi-VN" w:eastAsia="vi-VN"/>
              </w:rPr>
              <w:lastRenderedPageBreak/>
              <w:t>trăn</w:t>
            </w:r>
            <w:r w:rsidRPr="00D53C9F">
              <w:rPr>
                <w:sz w:val="26"/>
                <w:szCs w:val="26"/>
                <w:lang w:eastAsia="vi-VN"/>
              </w:rPr>
              <w:t xml:space="preserve"> </w:t>
            </w:r>
            <w:r w:rsidRPr="00D53C9F">
              <w:rPr>
                <w:sz w:val="26"/>
                <w:szCs w:val="26"/>
                <w:lang w:val="vi-VN" w:eastAsia="vi-VN"/>
              </w:rPr>
              <w:t>trở, cảm xúc, rung động… đều trở thành đối tượng khám phá và thể</w:t>
            </w:r>
            <w:r w:rsidRPr="00D53C9F">
              <w:rPr>
                <w:sz w:val="26"/>
                <w:szCs w:val="26"/>
                <w:lang w:eastAsia="vi-VN"/>
              </w:rPr>
              <w:t xml:space="preserve"> </w:t>
            </w:r>
            <w:r w:rsidRPr="00D53C9F">
              <w:rPr>
                <w:sz w:val="26"/>
                <w:szCs w:val="26"/>
                <w:lang w:val="vi-VN" w:eastAsia="vi-VN"/>
              </w:rPr>
              <w:t>hiện của thơ ca.</w:t>
            </w:r>
          </w:p>
          <w:p w14:paraId="5C7662EC" w14:textId="77777777" w:rsidR="00D53C9F" w:rsidRPr="00D53C9F" w:rsidRDefault="00D53C9F" w:rsidP="00D53C9F">
            <w:pPr>
              <w:tabs>
                <w:tab w:val="left" w:pos="940"/>
                <w:tab w:val="left" w:pos="9180"/>
              </w:tabs>
              <w:spacing w:line="0" w:lineRule="atLeast"/>
              <w:jc w:val="both"/>
              <w:rPr>
                <w:sz w:val="26"/>
                <w:szCs w:val="26"/>
                <w:lang w:val="vi-VN" w:eastAsia="vi-VN"/>
              </w:rPr>
            </w:pPr>
            <w:r w:rsidRPr="00D53C9F">
              <w:rPr>
                <w:sz w:val="26"/>
                <w:szCs w:val="26"/>
                <w:lang w:val="vi-VN" w:eastAsia="vi-VN"/>
              </w:rPr>
              <w:t>- Với người làm thơ, câu thơ, bài thơ là phương tiện biểu đạt tình</w:t>
            </w:r>
            <w:r w:rsidRPr="00D53C9F">
              <w:rPr>
                <w:sz w:val="26"/>
                <w:szCs w:val="26"/>
                <w:lang w:eastAsia="vi-VN"/>
              </w:rPr>
              <w:t xml:space="preserve"> </w:t>
            </w:r>
            <w:r w:rsidRPr="00D53C9F">
              <w:rPr>
                <w:sz w:val="26"/>
                <w:szCs w:val="26"/>
                <w:lang w:val="vi-VN" w:eastAsia="vi-VN"/>
              </w:rPr>
              <w:t>cảm, tư tưởng. Cảm xúc càng tràn đầy, mãnh liệt thì thơ càng có sức lay động trái tim người đọc.</w:t>
            </w:r>
          </w:p>
          <w:p w14:paraId="44BDCC2E" w14:textId="77777777" w:rsidR="00D53C9F" w:rsidRPr="00D53C9F" w:rsidRDefault="00D53C9F" w:rsidP="00D53C9F">
            <w:pPr>
              <w:spacing w:line="268" w:lineRule="auto"/>
              <w:jc w:val="both"/>
              <w:rPr>
                <w:sz w:val="26"/>
                <w:szCs w:val="26"/>
                <w:lang w:val="vi-VN"/>
              </w:rPr>
            </w:pPr>
            <w:r w:rsidRPr="00D53C9F">
              <w:rPr>
                <w:sz w:val="26"/>
                <w:szCs w:val="26"/>
                <w:lang w:val="vi-VN" w:eastAsia="vi-VN"/>
              </w:rPr>
              <w:t xml:space="preserve">- Người đọc đến với thơ là để tìm kiếm sự tri âm, là tìm kiếm “tiếng </w:t>
            </w:r>
            <w:r w:rsidRPr="00D53C9F">
              <w:rPr>
                <w:sz w:val="26"/>
                <w:szCs w:val="26"/>
                <w:lang w:val="vi-VN"/>
              </w:rPr>
              <w:t>nói của tâm hồn” mình trong đó. Khi đọc thơ, ngừơi đọc “quên” cả hình thức của bài thơ, mà chỉ đắm mình trong thứ cảm xúc chân thành, mãnh liệt mà nhà thơ gửi gắm.</w:t>
            </w:r>
          </w:p>
          <w:p w14:paraId="404ECF63" w14:textId="77777777" w:rsidR="00D53C9F" w:rsidRPr="00D53C9F" w:rsidRDefault="00D53C9F" w:rsidP="00D53C9F">
            <w:pPr>
              <w:spacing w:line="21" w:lineRule="exact"/>
              <w:jc w:val="both"/>
              <w:rPr>
                <w:sz w:val="26"/>
                <w:szCs w:val="26"/>
                <w:lang w:val="vi-VN"/>
              </w:rPr>
            </w:pPr>
          </w:p>
          <w:p w14:paraId="2A76D82A" w14:textId="77777777" w:rsidR="00D53C9F" w:rsidRPr="00D53C9F" w:rsidRDefault="00D53C9F" w:rsidP="00D53C9F">
            <w:pPr>
              <w:spacing w:line="271" w:lineRule="auto"/>
              <w:jc w:val="both"/>
              <w:rPr>
                <w:sz w:val="26"/>
                <w:szCs w:val="26"/>
                <w:lang w:val="vi-VN"/>
              </w:rPr>
            </w:pPr>
            <w:r w:rsidRPr="00D53C9F">
              <w:rPr>
                <w:sz w:val="26"/>
                <w:szCs w:val="26"/>
                <w:lang w:val="vi-VN"/>
              </w:rPr>
              <w:t>-&gt; Thơ hay là thơ lay động tâm hồn, cảm xúc con người bởi nó được viết nên bởi sự thăng hoa trong tình cảm mãnh liệt chân thành, sâu sắc của tác giả và bằng quá trình lao động nghệ thuật say mê và nghiêm túc của người nghệ sĩ.</w:t>
            </w:r>
          </w:p>
        </w:tc>
        <w:tc>
          <w:tcPr>
            <w:tcW w:w="932" w:type="dxa"/>
            <w:tcBorders>
              <w:top w:val="single" w:sz="4" w:space="0" w:color="auto"/>
              <w:left w:val="single" w:sz="4" w:space="0" w:color="auto"/>
              <w:right w:val="single" w:sz="4" w:space="0" w:color="auto"/>
            </w:tcBorders>
            <w:vAlign w:val="center"/>
          </w:tcPr>
          <w:p w14:paraId="2C4F9CE0" w14:textId="77777777" w:rsidR="00D53C9F" w:rsidRPr="00D53C9F" w:rsidRDefault="00D53C9F" w:rsidP="00D53C9F">
            <w:pPr>
              <w:jc w:val="center"/>
              <w:rPr>
                <w:iCs/>
                <w:sz w:val="26"/>
                <w:szCs w:val="26"/>
                <w:lang w:val="vi-VN"/>
              </w:rPr>
            </w:pPr>
            <w:r w:rsidRPr="00D53C9F">
              <w:rPr>
                <w:iCs/>
                <w:sz w:val="26"/>
                <w:szCs w:val="26"/>
              </w:rPr>
              <w:lastRenderedPageBreak/>
              <w:t>1,0</w:t>
            </w:r>
          </w:p>
        </w:tc>
      </w:tr>
      <w:tr w:rsidR="00D53C9F" w:rsidRPr="00D53C9F" w14:paraId="709D1F02" w14:textId="77777777" w:rsidTr="00D3174A">
        <w:trPr>
          <w:trHeight w:val="1031"/>
          <w:jc w:val="center"/>
        </w:trPr>
        <w:tc>
          <w:tcPr>
            <w:tcW w:w="999" w:type="dxa"/>
            <w:vMerge/>
            <w:tcBorders>
              <w:left w:val="single" w:sz="4" w:space="0" w:color="auto"/>
              <w:right w:val="single" w:sz="4" w:space="0" w:color="auto"/>
            </w:tcBorders>
            <w:vAlign w:val="center"/>
          </w:tcPr>
          <w:p w14:paraId="4F261CD5" w14:textId="77777777" w:rsidR="00D53C9F" w:rsidRPr="00D53C9F" w:rsidRDefault="00D53C9F" w:rsidP="00720F42">
            <w:pPr>
              <w:rPr>
                <w:b/>
                <w:iCs/>
                <w:sz w:val="26"/>
                <w:szCs w:val="26"/>
              </w:rPr>
            </w:pPr>
          </w:p>
        </w:tc>
        <w:tc>
          <w:tcPr>
            <w:tcW w:w="815" w:type="dxa"/>
            <w:vMerge/>
            <w:tcBorders>
              <w:left w:val="single" w:sz="4" w:space="0" w:color="auto"/>
              <w:right w:val="single" w:sz="4" w:space="0" w:color="auto"/>
            </w:tcBorders>
            <w:vAlign w:val="center"/>
          </w:tcPr>
          <w:p w14:paraId="042CE47C"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right w:val="single" w:sz="4" w:space="0" w:color="auto"/>
            </w:tcBorders>
          </w:tcPr>
          <w:p w14:paraId="49461900" w14:textId="77777777" w:rsidR="00D53C9F" w:rsidRPr="00D53C9F" w:rsidRDefault="00D53C9F" w:rsidP="00D53C9F">
            <w:pPr>
              <w:spacing w:line="0" w:lineRule="atLeast"/>
              <w:jc w:val="both"/>
              <w:rPr>
                <w:b/>
                <w:sz w:val="26"/>
                <w:szCs w:val="26"/>
                <w:lang w:val="vi-VN"/>
              </w:rPr>
            </w:pPr>
            <w:r w:rsidRPr="00D53C9F">
              <w:rPr>
                <w:b/>
                <w:sz w:val="26"/>
                <w:szCs w:val="26"/>
                <w:lang w:val="vi-VN"/>
              </w:rPr>
              <w:t>* Chứng minh</w:t>
            </w:r>
          </w:p>
          <w:p w14:paraId="2139F86F" w14:textId="77777777" w:rsidR="00D53C9F" w:rsidRPr="00D53C9F" w:rsidRDefault="00D53C9F" w:rsidP="00D53C9F">
            <w:pPr>
              <w:spacing w:line="48" w:lineRule="exact"/>
              <w:jc w:val="both"/>
              <w:rPr>
                <w:sz w:val="26"/>
                <w:szCs w:val="26"/>
                <w:lang w:val="vi-VN"/>
              </w:rPr>
            </w:pPr>
          </w:p>
          <w:p w14:paraId="47FC6F39" w14:textId="77777777" w:rsidR="00D53C9F" w:rsidRPr="00D53C9F" w:rsidRDefault="00D53C9F" w:rsidP="00D53C9F">
            <w:pPr>
              <w:spacing w:line="0" w:lineRule="atLeast"/>
              <w:jc w:val="both"/>
              <w:rPr>
                <w:b/>
                <w:sz w:val="26"/>
                <w:szCs w:val="26"/>
                <w:lang w:val="vi-VN"/>
              </w:rPr>
            </w:pPr>
            <w:r w:rsidRPr="00D53C9F">
              <w:rPr>
                <w:b/>
                <w:sz w:val="26"/>
                <w:szCs w:val="26"/>
                <w:lang w:val="vi-VN"/>
              </w:rPr>
              <w:t>- Giới thiệu tác giả, tác phẩm:</w:t>
            </w:r>
          </w:p>
          <w:p w14:paraId="3A43C0B0" w14:textId="77777777" w:rsidR="00D53C9F" w:rsidRPr="00D53C9F" w:rsidRDefault="00D53C9F" w:rsidP="00D53C9F">
            <w:pPr>
              <w:spacing w:line="45" w:lineRule="exact"/>
              <w:jc w:val="both"/>
              <w:rPr>
                <w:sz w:val="26"/>
                <w:szCs w:val="26"/>
                <w:lang w:val="vi-VN"/>
              </w:rPr>
            </w:pPr>
          </w:p>
          <w:p w14:paraId="5443F7C1" w14:textId="77777777" w:rsidR="00D53C9F" w:rsidRPr="00D53C9F" w:rsidRDefault="00D53C9F" w:rsidP="00D53C9F">
            <w:pPr>
              <w:spacing w:line="0" w:lineRule="atLeast"/>
              <w:jc w:val="both"/>
              <w:rPr>
                <w:sz w:val="26"/>
                <w:szCs w:val="26"/>
                <w:lang w:val="vi-VN"/>
              </w:rPr>
            </w:pPr>
            <w:r w:rsidRPr="00D53C9F">
              <w:rPr>
                <w:sz w:val="26"/>
                <w:szCs w:val="26"/>
                <w:lang w:val="vi-VN"/>
              </w:rPr>
              <w:t>+Trương Nam Hương có một hồn thơ nhạy cảm, tinh tế, với nhiều suy tư và trắc ẩn. Thơ ông hấp dẫn người đọc bởi giọng dịu ngọt, gần 0.5 gũi thân thương, ngôn ngữ uyển chuyển, linh hoạt, lạ, bất ngờ góp phần làm cho thơ ông nét độc đáo. Những hình ảnh bình dị, gần gũi của đời thường đượcTrương Nam Hương khéo léo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hay.Ở “Thời nắng xanh” người đọc vẫn thấy Trương Nam Hương trung thành với lối thơ truyền thống nhưng có sự giao thoa với hiện đại, sâu lắng và đầy ân tình.</w:t>
            </w:r>
          </w:p>
        </w:tc>
        <w:tc>
          <w:tcPr>
            <w:tcW w:w="932" w:type="dxa"/>
            <w:tcBorders>
              <w:top w:val="single" w:sz="4" w:space="0" w:color="auto"/>
              <w:left w:val="single" w:sz="4" w:space="0" w:color="auto"/>
              <w:right w:val="single" w:sz="4" w:space="0" w:color="auto"/>
            </w:tcBorders>
            <w:vAlign w:val="center"/>
          </w:tcPr>
          <w:p w14:paraId="4E847C75" w14:textId="77777777" w:rsidR="00D53C9F" w:rsidRPr="00D53C9F" w:rsidRDefault="00D53C9F" w:rsidP="00D53C9F">
            <w:pPr>
              <w:jc w:val="center"/>
              <w:rPr>
                <w:iCs/>
                <w:sz w:val="26"/>
                <w:szCs w:val="26"/>
              </w:rPr>
            </w:pPr>
            <w:r w:rsidRPr="00D53C9F">
              <w:rPr>
                <w:iCs/>
                <w:sz w:val="26"/>
                <w:szCs w:val="26"/>
              </w:rPr>
              <w:t>1,0</w:t>
            </w:r>
          </w:p>
          <w:p w14:paraId="4BA76A12" w14:textId="77777777" w:rsidR="00D53C9F" w:rsidRPr="00D53C9F" w:rsidRDefault="00D53C9F" w:rsidP="00D53C9F">
            <w:pPr>
              <w:jc w:val="center"/>
              <w:rPr>
                <w:iCs/>
                <w:sz w:val="26"/>
                <w:szCs w:val="26"/>
                <w:lang w:val="vi-VN"/>
              </w:rPr>
            </w:pPr>
          </w:p>
        </w:tc>
      </w:tr>
      <w:tr w:rsidR="00D53C9F" w:rsidRPr="00D53C9F" w14:paraId="157FEFD8" w14:textId="77777777" w:rsidTr="00D3174A">
        <w:trPr>
          <w:trHeight w:val="1031"/>
          <w:jc w:val="center"/>
        </w:trPr>
        <w:tc>
          <w:tcPr>
            <w:tcW w:w="999" w:type="dxa"/>
            <w:vMerge/>
            <w:tcBorders>
              <w:left w:val="single" w:sz="4" w:space="0" w:color="auto"/>
              <w:right w:val="single" w:sz="4" w:space="0" w:color="auto"/>
            </w:tcBorders>
            <w:vAlign w:val="center"/>
          </w:tcPr>
          <w:p w14:paraId="56BB9433" w14:textId="77777777" w:rsidR="00D53C9F" w:rsidRPr="00D53C9F" w:rsidRDefault="00D53C9F" w:rsidP="00720F42">
            <w:pPr>
              <w:rPr>
                <w:b/>
                <w:iCs/>
                <w:sz w:val="26"/>
                <w:szCs w:val="26"/>
              </w:rPr>
            </w:pPr>
          </w:p>
        </w:tc>
        <w:tc>
          <w:tcPr>
            <w:tcW w:w="815" w:type="dxa"/>
            <w:vMerge/>
            <w:tcBorders>
              <w:left w:val="single" w:sz="4" w:space="0" w:color="auto"/>
              <w:right w:val="single" w:sz="4" w:space="0" w:color="auto"/>
            </w:tcBorders>
            <w:vAlign w:val="center"/>
          </w:tcPr>
          <w:p w14:paraId="753147C2"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right w:val="single" w:sz="4" w:space="0" w:color="auto"/>
            </w:tcBorders>
          </w:tcPr>
          <w:p w14:paraId="7E9AD881" w14:textId="77777777" w:rsidR="00D53C9F" w:rsidRPr="00D53C9F" w:rsidRDefault="00D53C9F" w:rsidP="00D53C9F">
            <w:pPr>
              <w:spacing w:line="264" w:lineRule="auto"/>
              <w:jc w:val="both"/>
              <w:rPr>
                <w:b/>
                <w:sz w:val="26"/>
                <w:szCs w:val="26"/>
                <w:lang w:val="vi-VN"/>
              </w:rPr>
            </w:pPr>
            <w:r w:rsidRPr="00D53C9F">
              <w:rPr>
                <w:b/>
                <w:sz w:val="26"/>
                <w:szCs w:val="26"/>
                <w:lang w:val="vi-VN"/>
              </w:rPr>
              <w:t>- Chứng minh qua đoạn trích bài thơ “Thời nắng xanh” của Trương Nam Hương.</w:t>
            </w:r>
          </w:p>
          <w:p w14:paraId="1570D6F6" w14:textId="77777777" w:rsidR="00D53C9F" w:rsidRPr="00D53C9F" w:rsidRDefault="00D53C9F" w:rsidP="00D53C9F">
            <w:pPr>
              <w:spacing w:line="25" w:lineRule="exact"/>
              <w:jc w:val="both"/>
              <w:rPr>
                <w:sz w:val="26"/>
                <w:szCs w:val="26"/>
                <w:lang w:val="vi-VN"/>
              </w:rPr>
            </w:pPr>
          </w:p>
          <w:p w14:paraId="24F345DA" w14:textId="77777777" w:rsidR="00D53C9F" w:rsidRPr="00D53C9F" w:rsidRDefault="00D53C9F" w:rsidP="00D53C9F">
            <w:pPr>
              <w:spacing w:line="268" w:lineRule="auto"/>
              <w:jc w:val="both"/>
              <w:rPr>
                <w:b/>
                <w:i/>
                <w:sz w:val="26"/>
                <w:szCs w:val="26"/>
                <w:lang w:val="vi-VN"/>
              </w:rPr>
            </w:pPr>
            <w:r w:rsidRPr="00D53C9F">
              <w:rPr>
                <w:b/>
                <w:i/>
                <w:sz w:val="26"/>
                <w:szCs w:val="26"/>
                <w:lang w:val="vi-VN"/>
              </w:rPr>
              <w:t>Luận điểm 1: “Tình người” trong đoạn trích “ Thời nắng xanh”</w:t>
            </w:r>
            <w:r w:rsidRPr="00D53C9F">
              <w:rPr>
                <w:sz w:val="26"/>
                <w:szCs w:val="26"/>
                <w:lang w:val="vi-VN"/>
              </w:rPr>
              <w:t xml:space="preserve"> </w:t>
            </w:r>
            <w:r w:rsidRPr="00D53C9F">
              <w:rPr>
                <w:b/>
                <w:i/>
                <w:sz w:val="26"/>
                <w:szCs w:val="26"/>
                <w:lang w:val="vi-VN"/>
              </w:rPr>
              <w:t xml:space="preserve"> của Trương Nam Hương là tình bà cháu ấm nồng, tha thiết.</w:t>
            </w:r>
          </w:p>
          <w:p w14:paraId="23CB95A9" w14:textId="77777777" w:rsidR="00D53C9F" w:rsidRPr="00D53C9F" w:rsidRDefault="00D53C9F" w:rsidP="00D53C9F">
            <w:pPr>
              <w:spacing w:line="14" w:lineRule="exact"/>
              <w:jc w:val="both"/>
              <w:rPr>
                <w:sz w:val="26"/>
                <w:szCs w:val="26"/>
                <w:lang w:val="vi-VN"/>
              </w:rPr>
            </w:pPr>
          </w:p>
          <w:p w14:paraId="54394996" w14:textId="77777777" w:rsidR="00D53C9F" w:rsidRPr="00D53C9F" w:rsidRDefault="00D53C9F" w:rsidP="00D53C9F">
            <w:pPr>
              <w:spacing w:line="264" w:lineRule="auto"/>
              <w:jc w:val="both"/>
              <w:rPr>
                <w:sz w:val="26"/>
                <w:szCs w:val="26"/>
                <w:lang w:val="vi-VN"/>
              </w:rPr>
            </w:pPr>
            <w:r w:rsidRPr="00D53C9F">
              <w:rPr>
                <w:sz w:val="26"/>
                <w:szCs w:val="26"/>
                <w:lang w:val="vi-VN"/>
              </w:rPr>
              <w:t>- Hình ảnh người bà tần tảo, chịu thương, chịu khó, yêu thương con cháu.</w:t>
            </w:r>
          </w:p>
          <w:p w14:paraId="34C8ED7D" w14:textId="77777777" w:rsidR="00D53C9F" w:rsidRPr="00D53C9F" w:rsidRDefault="00D53C9F" w:rsidP="00D53C9F">
            <w:pPr>
              <w:spacing w:line="17" w:lineRule="exact"/>
              <w:jc w:val="both"/>
              <w:rPr>
                <w:sz w:val="26"/>
                <w:szCs w:val="26"/>
                <w:lang w:val="vi-VN"/>
              </w:rPr>
            </w:pPr>
          </w:p>
          <w:p w14:paraId="1B4BA0C4" w14:textId="77777777" w:rsidR="00D53C9F" w:rsidRPr="00D53C9F" w:rsidRDefault="00D53C9F" w:rsidP="00D53C9F">
            <w:pPr>
              <w:tabs>
                <w:tab w:val="left" w:pos="1020"/>
              </w:tabs>
              <w:spacing w:line="0" w:lineRule="atLeast"/>
              <w:jc w:val="both"/>
              <w:rPr>
                <w:sz w:val="26"/>
                <w:szCs w:val="26"/>
                <w:lang w:val="vi-VN"/>
              </w:rPr>
            </w:pPr>
            <w:r w:rsidRPr="00D53C9F">
              <w:rPr>
                <w:sz w:val="26"/>
                <w:szCs w:val="26"/>
                <w:lang w:val="vi-VN"/>
              </w:rPr>
              <w:t>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14:paraId="3F633633" w14:textId="77777777" w:rsidR="00D53C9F" w:rsidRPr="00D53C9F" w:rsidRDefault="00D53C9F" w:rsidP="00D53C9F">
            <w:pPr>
              <w:spacing w:line="8" w:lineRule="exact"/>
              <w:jc w:val="both"/>
              <w:rPr>
                <w:sz w:val="26"/>
                <w:szCs w:val="26"/>
                <w:lang w:val="vi-VN"/>
              </w:rPr>
            </w:pPr>
          </w:p>
          <w:p w14:paraId="5C2328CE" w14:textId="77777777" w:rsidR="00D53C9F" w:rsidRPr="00D53C9F" w:rsidRDefault="00D53C9F" w:rsidP="00D53C9F">
            <w:pPr>
              <w:spacing w:line="0" w:lineRule="atLeast"/>
              <w:jc w:val="both"/>
              <w:rPr>
                <w:i/>
                <w:sz w:val="26"/>
                <w:szCs w:val="26"/>
                <w:lang w:val="vi-VN"/>
              </w:rPr>
            </w:pPr>
            <w:r w:rsidRPr="00D53C9F">
              <w:rPr>
                <w:i/>
                <w:sz w:val="26"/>
                <w:szCs w:val="26"/>
                <w:lang w:val="vi-VN"/>
              </w:rPr>
              <w:t>“Nắng trong mắt những ngày thơ bé</w:t>
            </w:r>
          </w:p>
          <w:p w14:paraId="4BE13E5A" w14:textId="77777777" w:rsidR="00D53C9F" w:rsidRPr="00D53C9F" w:rsidRDefault="00D53C9F" w:rsidP="00D53C9F">
            <w:pPr>
              <w:spacing w:line="48" w:lineRule="exact"/>
              <w:jc w:val="both"/>
              <w:rPr>
                <w:sz w:val="26"/>
                <w:szCs w:val="26"/>
                <w:lang w:val="vi-VN"/>
              </w:rPr>
            </w:pPr>
          </w:p>
          <w:p w14:paraId="1B21E288" w14:textId="77777777" w:rsidR="00D53C9F" w:rsidRPr="00D53C9F" w:rsidRDefault="00D53C9F" w:rsidP="00D53C9F">
            <w:pPr>
              <w:spacing w:line="0" w:lineRule="atLeast"/>
              <w:jc w:val="both"/>
              <w:rPr>
                <w:i/>
                <w:sz w:val="26"/>
                <w:szCs w:val="26"/>
                <w:lang w:val="vi-VN"/>
              </w:rPr>
            </w:pPr>
            <w:r w:rsidRPr="00D53C9F">
              <w:rPr>
                <w:i/>
                <w:sz w:val="26"/>
                <w:szCs w:val="26"/>
                <w:lang w:val="vi-VN"/>
              </w:rPr>
              <w:t>………………………………</w:t>
            </w:r>
          </w:p>
          <w:p w14:paraId="7DFC3B18" w14:textId="77777777" w:rsidR="00D53C9F" w:rsidRPr="00D53C9F" w:rsidRDefault="00D53C9F" w:rsidP="00D53C9F">
            <w:pPr>
              <w:spacing w:line="50" w:lineRule="exact"/>
              <w:jc w:val="both"/>
              <w:rPr>
                <w:sz w:val="26"/>
                <w:szCs w:val="26"/>
                <w:lang w:val="vi-VN"/>
              </w:rPr>
            </w:pPr>
          </w:p>
          <w:p w14:paraId="5073F0B1" w14:textId="77777777" w:rsidR="00D53C9F" w:rsidRPr="00D53C9F" w:rsidRDefault="00D53C9F" w:rsidP="00D53C9F">
            <w:pPr>
              <w:spacing w:line="0" w:lineRule="atLeast"/>
              <w:jc w:val="both"/>
              <w:rPr>
                <w:i/>
                <w:sz w:val="26"/>
                <w:szCs w:val="26"/>
                <w:lang w:val="vi-VN"/>
              </w:rPr>
            </w:pPr>
            <w:r w:rsidRPr="00D53C9F">
              <w:rPr>
                <w:i/>
                <w:sz w:val="26"/>
                <w:szCs w:val="26"/>
                <w:lang w:val="vi-VN"/>
              </w:rPr>
              <w:t>Hoàng hôn đọng trên môi bà quạnh thẫm’’</w:t>
            </w:r>
          </w:p>
          <w:p w14:paraId="0AE5A293" w14:textId="77777777" w:rsidR="00D53C9F" w:rsidRPr="00D53C9F" w:rsidRDefault="00D53C9F" w:rsidP="00D53C9F">
            <w:pPr>
              <w:tabs>
                <w:tab w:val="left" w:pos="940"/>
                <w:tab w:val="left" w:pos="9180"/>
              </w:tabs>
              <w:spacing w:line="0" w:lineRule="atLeast"/>
              <w:jc w:val="both"/>
              <w:rPr>
                <w:sz w:val="26"/>
                <w:szCs w:val="26"/>
                <w:lang w:val="vi-VN"/>
              </w:rPr>
            </w:pPr>
          </w:p>
          <w:p w14:paraId="269AA6F0" w14:textId="77777777" w:rsidR="00D53C9F" w:rsidRPr="00D53C9F" w:rsidRDefault="00D53C9F" w:rsidP="00D53C9F">
            <w:pPr>
              <w:spacing w:line="268" w:lineRule="auto"/>
              <w:jc w:val="both"/>
              <w:rPr>
                <w:sz w:val="26"/>
                <w:szCs w:val="26"/>
                <w:lang w:val="vi-VN"/>
              </w:rPr>
            </w:pPr>
            <w:r w:rsidRPr="00D53C9F">
              <w:rPr>
                <w:sz w:val="26"/>
                <w:szCs w:val="26"/>
                <w:lang w:val="vi-VN"/>
              </w:rPr>
              <w:t>+“ Nắng xanh” là màu nắng trong trẻo, trẻ trung, được nhìn bằng cặp mắt tươi trẻ của tuổi xanh. Phải chăng đó là quãng thời gian hạnh phúc vui vẻ nhất của cháu trong suốt tuổi thơ của mình. Màu xanh gợi liên tưởng đến một sức sống thanh xuân khoẻ khoắn, bền lâu trong dòng chảy vô tình của thời gian.</w:t>
            </w:r>
          </w:p>
          <w:p w14:paraId="16030E3F" w14:textId="77777777" w:rsidR="00D53C9F" w:rsidRPr="00D53C9F" w:rsidRDefault="00D53C9F" w:rsidP="00D53C9F">
            <w:pPr>
              <w:spacing w:line="21" w:lineRule="exact"/>
              <w:jc w:val="both"/>
              <w:rPr>
                <w:sz w:val="26"/>
                <w:szCs w:val="26"/>
                <w:lang w:val="vi-VN"/>
              </w:rPr>
            </w:pPr>
          </w:p>
          <w:p w14:paraId="0E463E30" w14:textId="32BA2162" w:rsidR="00D53C9F" w:rsidRPr="00D53C9F" w:rsidRDefault="00D53C9F" w:rsidP="00D53C9F">
            <w:pPr>
              <w:tabs>
                <w:tab w:val="left" w:pos="1017"/>
              </w:tabs>
              <w:spacing w:line="271" w:lineRule="auto"/>
              <w:jc w:val="both"/>
              <w:rPr>
                <w:sz w:val="26"/>
                <w:szCs w:val="26"/>
                <w:lang w:val="vi-VN"/>
              </w:rPr>
            </w:pPr>
            <w:r w:rsidRPr="00D53C9F">
              <w:rPr>
                <w:sz w:val="26"/>
                <w:szCs w:val="26"/>
                <w:lang w:val="vi-VN"/>
              </w:rPr>
              <w:lastRenderedPageBreak/>
              <w:t>Trong mắt cháu “nắng xanh mơn như lá trầu” - màu xanh mơn man rười rượi, nắng xanh mơn - cái nắng được lọc qua hồi ức về một người bà tóm tém nhai trầu, vì thế mà nó càng trở nên lung linh, huyền thoại. Bà bình dị trong cuộc sống lao động hàng ngày: Bà bổ cau thành tám chiếc thuyền và giành để thưởng thức sớm chiều. Hình ảnh bà gắn với thói quen ăn trầu dân dã, cổ truyền (Bà b</w:t>
            </w:r>
            <w:r w:rsidR="003A7B6D">
              <w:rPr>
                <w:sz w:val="26"/>
                <w:szCs w:val="26"/>
                <w:lang w:val="vi-VN"/>
              </w:rPr>
              <w:t>ổ</w:t>
            </w:r>
            <w:r w:rsidRPr="00D53C9F">
              <w:rPr>
                <w:sz w:val="26"/>
                <w:szCs w:val="26"/>
                <w:lang w:val="vi-VN"/>
              </w:rPr>
              <w:t xml:space="preserve"> cau thành tám chiếc thuyền cau/Chở sớm chiều tóm tém), gương mặt bà trong ráng chiều (Hoàng hôn đọng trên m</w:t>
            </w:r>
            <w:r w:rsidR="003A7B6D">
              <w:rPr>
                <w:sz w:val="26"/>
                <w:szCs w:val="26"/>
                <w:lang w:val="vi-VN"/>
              </w:rPr>
              <w:t>ô</w:t>
            </w:r>
            <w:r w:rsidRPr="00D53C9F">
              <w:rPr>
                <w:sz w:val="26"/>
                <w:szCs w:val="26"/>
                <w:lang w:val="vi-VN"/>
              </w:rPr>
              <w:t>i bà quạnh thẫm) sự tần tảo đồng áng (Bóng bà đổ xuống đất đai)...</w:t>
            </w:r>
          </w:p>
          <w:p w14:paraId="37CC6CDD" w14:textId="77777777" w:rsidR="00D53C9F" w:rsidRPr="00D53C9F" w:rsidRDefault="00D53C9F" w:rsidP="00D53C9F">
            <w:pPr>
              <w:spacing w:line="17" w:lineRule="exact"/>
              <w:jc w:val="both"/>
              <w:rPr>
                <w:sz w:val="26"/>
                <w:szCs w:val="26"/>
                <w:lang w:val="vi-VN"/>
              </w:rPr>
            </w:pPr>
          </w:p>
          <w:p w14:paraId="38792151" w14:textId="77777777" w:rsidR="00D53C9F" w:rsidRPr="00D53C9F" w:rsidRDefault="00D53C9F" w:rsidP="00D53C9F">
            <w:pPr>
              <w:spacing w:line="271" w:lineRule="auto"/>
              <w:jc w:val="both"/>
              <w:rPr>
                <w:sz w:val="26"/>
                <w:szCs w:val="26"/>
                <w:lang w:val="vi-VN"/>
              </w:rPr>
            </w:pPr>
            <w:r w:rsidRPr="00D53C9F">
              <w:rPr>
                <w:sz w:val="26"/>
                <w:szCs w:val="26"/>
                <w:lang w:val="vi-VN"/>
              </w:rPr>
              <w:t>=&gt;Cuộc đời bà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14:paraId="1A0001C3" w14:textId="77777777" w:rsidR="00D53C9F" w:rsidRPr="00D53C9F" w:rsidRDefault="00D53C9F" w:rsidP="00D53C9F">
            <w:pPr>
              <w:spacing w:line="21" w:lineRule="exact"/>
              <w:jc w:val="both"/>
              <w:rPr>
                <w:sz w:val="26"/>
                <w:szCs w:val="26"/>
                <w:lang w:val="vi-VN"/>
              </w:rPr>
            </w:pPr>
          </w:p>
          <w:p w14:paraId="0D504772" w14:textId="77777777" w:rsidR="00D53C9F" w:rsidRPr="00D53C9F" w:rsidRDefault="00D53C9F" w:rsidP="00D53C9F">
            <w:pPr>
              <w:spacing w:line="264" w:lineRule="auto"/>
              <w:jc w:val="both"/>
              <w:rPr>
                <w:sz w:val="26"/>
                <w:szCs w:val="26"/>
                <w:lang w:val="vi-VN"/>
              </w:rPr>
            </w:pPr>
            <w:r w:rsidRPr="00D53C9F">
              <w:rPr>
                <w:sz w:val="26"/>
                <w:szCs w:val="26"/>
                <w:lang w:val="vi-VN"/>
              </w:rPr>
              <w:t>- Những kỉ niệm về bà như một cuốn sách tiếp tục được lật mở đến không gian mới :</w:t>
            </w:r>
          </w:p>
          <w:p w14:paraId="5BD19D54" w14:textId="77777777" w:rsidR="00D53C9F" w:rsidRPr="00D53C9F" w:rsidRDefault="00D53C9F" w:rsidP="00D53C9F">
            <w:pPr>
              <w:spacing w:line="15" w:lineRule="exact"/>
              <w:jc w:val="both"/>
              <w:rPr>
                <w:sz w:val="26"/>
                <w:szCs w:val="26"/>
                <w:lang w:val="vi-VN"/>
              </w:rPr>
            </w:pPr>
          </w:p>
          <w:p w14:paraId="138D9335" w14:textId="77777777" w:rsidR="00D53C9F" w:rsidRPr="00D53C9F" w:rsidRDefault="00D53C9F" w:rsidP="00D53C9F">
            <w:pPr>
              <w:spacing w:line="0" w:lineRule="atLeast"/>
              <w:jc w:val="both"/>
              <w:rPr>
                <w:i/>
                <w:sz w:val="26"/>
                <w:szCs w:val="26"/>
                <w:lang w:val="vi-VN"/>
              </w:rPr>
            </w:pPr>
            <w:r w:rsidRPr="00D53C9F">
              <w:rPr>
                <w:i/>
                <w:sz w:val="26"/>
                <w:szCs w:val="26"/>
                <w:lang w:val="vi-VN"/>
              </w:rPr>
              <w:t>Nắng xiên khoai qua liếp vách không cài</w:t>
            </w:r>
          </w:p>
          <w:p w14:paraId="39551D1D" w14:textId="77777777" w:rsidR="00D53C9F" w:rsidRPr="00D53C9F" w:rsidRDefault="00D53C9F" w:rsidP="00D53C9F">
            <w:pPr>
              <w:spacing w:line="50" w:lineRule="exact"/>
              <w:jc w:val="both"/>
              <w:rPr>
                <w:sz w:val="26"/>
                <w:szCs w:val="26"/>
                <w:lang w:val="vi-VN"/>
              </w:rPr>
            </w:pPr>
          </w:p>
          <w:p w14:paraId="114AB89B" w14:textId="77777777" w:rsidR="00D53C9F" w:rsidRPr="00D53C9F" w:rsidRDefault="00D53C9F" w:rsidP="00D53C9F">
            <w:pPr>
              <w:spacing w:line="0" w:lineRule="atLeast"/>
              <w:jc w:val="both"/>
              <w:rPr>
                <w:i/>
                <w:sz w:val="26"/>
                <w:szCs w:val="26"/>
                <w:lang w:val="vi-VN"/>
              </w:rPr>
            </w:pPr>
            <w:r w:rsidRPr="00D53C9F">
              <w:rPr>
                <w:i/>
                <w:sz w:val="26"/>
                <w:szCs w:val="26"/>
                <w:lang w:val="vi-VN"/>
              </w:rPr>
              <w:t>………………………………………….</w:t>
            </w:r>
          </w:p>
          <w:p w14:paraId="7A98C854" w14:textId="77777777" w:rsidR="00D53C9F" w:rsidRPr="00D53C9F" w:rsidRDefault="00D53C9F" w:rsidP="00D53C9F">
            <w:pPr>
              <w:spacing w:line="47" w:lineRule="exact"/>
              <w:jc w:val="both"/>
              <w:rPr>
                <w:sz w:val="26"/>
                <w:szCs w:val="26"/>
                <w:lang w:val="vi-VN"/>
              </w:rPr>
            </w:pPr>
          </w:p>
          <w:p w14:paraId="524A3D4B" w14:textId="77777777" w:rsidR="00D53C9F" w:rsidRPr="00D53C9F" w:rsidRDefault="00D53C9F" w:rsidP="00D53C9F">
            <w:pPr>
              <w:spacing w:line="0" w:lineRule="atLeast"/>
              <w:jc w:val="both"/>
              <w:rPr>
                <w:i/>
                <w:sz w:val="26"/>
                <w:szCs w:val="26"/>
                <w:lang w:val="vi-VN"/>
              </w:rPr>
            </w:pPr>
            <w:r w:rsidRPr="00D53C9F">
              <w:rPr>
                <w:i/>
                <w:sz w:val="26"/>
                <w:szCs w:val="26"/>
                <w:lang w:val="vi-VN"/>
              </w:rPr>
              <w:t>Vào bát canh ngọt mát”</w:t>
            </w:r>
          </w:p>
          <w:p w14:paraId="051E4CFA" w14:textId="77777777" w:rsidR="00D53C9F" w:rsidRPr="00D53C9F" w:rsidRDefault="00D53C9F" w:rsidP="00D53C9F">
            <w:pPr>
              <w:spacing w:line="61" w:lineRule="exact"/>
              <w:jc w:val="both"/>
              <w:rPr>
                <w:sz w:val="26"/>
                <w:szCs w:val="26"/>
                <w:lang w:val="vi-VN"/>
              </w:rPr>
            </w:pPr>
          </w:p>
          <w:p w14:paraId="767BC76B" w14:textId="77777777" w:rsidR="00D53C9F" w:rsidRPr="00D53C9F" w:rsidRDefault="00D53C9F" w:rsidP="00D53C9F">
            <w:pPr>
              <w:tabs>
                <w:tab w:val="left" w:pos="1000"/>
              </w:tabs>
              <w:spacing w:line="271" w:lineRule="auto"/>
              <w:jc w:val="both"/>
              <w:rPr>
                <w:sz w:val="26"/>
                <w:szCs w:val="26"/>
                <w:lang w:val="vi-VN"/>
              </w:rPr>
            </w:pPr>
            <w:r w:rsidRPr="00D53C9F">
              <w:rPr>
                <w:sz w:val="26"/>
                <w:szCs w:val="26"/>
                <w:lang w:val="vi-VN"/>
              </w:rPr>
              <w:t>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w:t>
            </w:r>
          </w:p>
          <w:p w14:paraId="059E4158" w14:textId="77777777" w:rsidR="00D53C9F" w:rsidRPr="00D53C9F" w:rsidRDefault="00D53C9F" w:rsidP="00D53C9F">
            <w:pPr>
              <w:spacing w:line="7" w:lineRule="exact"/>
              <w:jc w:val="both"/>
              <w:rPr>
                <w:sz w:val="26"/>
                <w:szCs w:val="26"/>
                <w:lang w:val="vi-VN"/>
              </w:rPr>
            </w:pPr>
          </w:p>
          <w:p w14:paraId="233D8EFC" w14:textId="77777777" w:rsidR="00D53C9F" w:rsidRPr="00D53C9F" w:rsidRDefault="00D53C9F" w:rsidP="00D53C9F">
            <w:pPr>
              <w:spacing w:line="0" w:lineRule="atLeast"/>
              <w:jc w:val="both"/>
              <w:rPr>
                <w:i/>
                <w:sz w:val="26"/>
                <w:szCs w:val="26"/>
                <w:lang w:val="vi-VN"/>
              </w:rPr>
            </w:pPr>
            <w:r w:rsidRPr="00D53C9F">
              <w:rPr>
                <w:i/>
                <w:sz w:val="26"/>
                <w:szCs w:val="26"/>
                <w:lang w:val="vi-VN"/>
              </w:rPr>
              <w:t>“Bóng bà đổ xuống đất đai”</w:t>
            </w:r>
          </w:p>
          <w:p w14:paraId="0BA30E00" w14:textId="77777777" w:rsidR="00D53C9F" w:rsidRPr="00D53C9F" w:rsidRDefault="00D53C9F" w:rsidP="00D53C9F">
            <w:pPr>
              <w:tabs>
                <w:tab w:val="left" w:pos="1000"/>
              </w:tabs>
              <w:spacing w:line="271" w:lineRule="auto"/>
              <w:jc w:val="both"/>
              <w:rPr>
                <w:sz w:val="26"/>
                <w:szCs w:val="26"/>
                <w:lang w:val="vi-VN"/>
              </w:rPr>
            </w:pPr>
            <w:r w:rsidRPr="00D53C9F">
              <w:rPr>
                <w:sz w:val="26"/>
                <w:szCs w:val="26"/>
                <w:lang w:val="vi-VN"/>
              </w:rPr>
              <w:t>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 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Tất cả những kỉ niệm hồi cháu sống với bà đã hoá thân vào hình ảnh “bát canh” ngọt lành bà cho. Bát canh đầy ăm ắp những hạnh phúc giản dị bình yên ấy chan lên “thời nắng xanh” của cháu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D53C9F">
              <w:rPr>
                <w:b/>
                <w:sz w:val="26"/>
                <w:szCs w:val="26"/>
                <w:lang w:val="vi-VN"/>
              </w:rPr>
              <w:t>.</w:t>
            </w:r>
          </w:p>
          <w:p w14:paraId="095CCF2D" w14:textId="77777777" w:rsidR="00D53C9F" w:rsidRPr="00D53C9F" w:rsidRDefault="00D53C9F" w:rsidP="00D53C9F">
            <w:pPr>
              <w:spacing w:line="6" w:lineRule="exact"/>
              <w:jc w:val="both"/>
              <w:rPr>
                <w:sz w:val="26"/>
                <w:szCs w:val="26"/>
                <w:lang w:val="vi-VN"/>
              </w:rPr>
            </w:pPr>
          </w:p>
          <w:p w14:paraId="4884952A" w14:textId="77777777" w:rsidR="00D53C9F" w:rsidRPr="00D53C9F" w:rsidRDefault="00D53C9F" w:rsidP="00D53C9F">
            <w:pPr>
              <w:spacing w:line="0" w:lineRule="atLeast"/>
              <w:jc w:val="both"/>
              <w:rPr>
                <w:sz w:val="26"/>
                <w:szCs w:val="26"/>
                <w:lang w:val="vi-VN"/>
              </w:rPr>
            </w:pPr>
            <w:r w:rsidRPr="00D53C9F">
              <w:rPr>
                <w:sz w:val="26"/>
                <w:szCs w:val="26"/>
                <w:lang w:val="vi-VN"/>
              </w:rPr>
              <w:t>=&gt; 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w:t>
            </w:r>
          </w:p>
          <w:p w14:paraId="215B3F5B" w14:textId="77777777" w:rsidR="00D53C9F" w:rsidRPr="00D53C9F" w:rsidRDefault="00D53C9F" w:rsidP="00D53C9F">
            <w:pPr>
              <w:spacing w:line="48" w:lineRule="exact"/>
              <w:jc w:val="both"/>
              <w:rPr>
                <w:sz w:val="26"/>
                <w:szCs w:val="26"/>
                <w:lang w:val="vi-VN"/>
              </w:rPr>
            </w:pPr>
          </w:p>
          <w:p w14:paraId="449A4A65" w14:textId="79AF67C4" w:rsidR="00D53C9F" w:rsidRPr="00D53C9F" w:rsidRDefault="00D53C9F" w:rsidP="00D53C9F">
            <w:pPr>
              <w:spacing w:line="0" w:lineRule="atLeast"/>
              <w:jc w:val="both"/>
              <w:rPr>
                <w:b/>
                <w:sz w:val="26"/>
                <w:szCs w:val="26"/>
                <w:lang w:val="vi-VN"/>
              </w:rPr>
            </w:pPr>
            <w:r w:rsidRPr="00D53C9F">
              <w:rPr>
                <w:sz w:val="26"/>
                <w:szCs w:val="26"/>
                <w:lang w:val="vi-VN"/>
              </w:rPr>
              <w:t>Liên hệ: 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 Hai khổ thơ đầu của “ Thời nắng xanh”và cả bài thơ là lời tự bạch, lời cảm ơn chân thành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w:t>
            </w:r>
            <w:r w:rsidR="00EB65C1">
              <w:rPr>
                <w:sz w:val="26"/>
                <w:szCs w:val="26"/>
                <w:lang w:val="vi-VN"/>
              </w:rPr>
              <w:t>u</w:t>
            </w:r>
            <w:r w:rsidRPr="00D53C9F">
              <w:rPr>
                <w:sz w:val="26"/>
                <w:szCs w:val="26"/>
                <w:lang w:val="vi-VN"/>
              </w:rPr>
              <w:t xml:space="preserve"> yêu bà, thương bà!</w:t>
            </w:r>
          </w:p>
        </w:tc>
        <w:tc>
          <w:tcPr>
            <w:tcW w:w="932" w:type="dxa"/>
            <w:tcBorders>
              <w:top w:val="single" w:sz="4" w:space="0" w:color="auto"/>
              <w:left w:val="single" w:sz="4" w:space="0" w:color="auto"/>
              <w:right w:val="single" w:sz="4" w:space="0" w:color="auto"/>
            </w:tcBorders>
            <w:vAlign w:val="center"/>
          </w:tcPr>
          <w:p w14:paraId="6E24D157" w14:textId="77777777" w:rsidR="00D53C9F" w:rsidRPr="00D53C9F" w:rsidRDefault="00D53C9F" w:rsidP="00D53C9F">
            <w:pPr>
              <w:jc w:val="center"/>
              <w:rPr>
                <w:iCs/>
                <w:sz w:val="26"/>
                <w:szCs w:val="26"/>
              </w:rPr>
            </w:pPr>
            <w:r>
              <w:rPr>
                <w:iCs/>
                <w:sz w:val="26"/>
                <w:szCs w:val="26"/>
              </w:rPr>
              <w:lastRenderedPageBreak/>
              <w:t>5</w:t>
            </w:r>
            <w:r w:rsidRPr="00D53C9F">
              <w:rPr>
                <w:iCs/>
                <w:sz w:val="26"/>
                <w:szCs w:val="26"/>
              </w:rPr>
              <w:t>,0</w:t>
            </w:r>
          </w:p>
        </w:tc>
      </w:tr>
      <w:tr w:rsidR="00D53C9F" w:rsidRPr="00D53C9F" w14:paraId="5A93DBB7" w14:textId="77777777" w:rsidTr="00D3174A">
        <w:trPr>
          <w:trHeight w:val="1031"/>
          <w:jc w:val="center"/>
        </w:trPr>
        <w:tc>
          <w:tcPr>
            <w:tcW w:w="999" w:type="dxa"/>
            <w:vMerge/>
            <w:tcBorders>
              <w:left w:val="single" w:sz="4" w:space="0" w:color="auto"/>
              <w:right w:val="single" w:sz="4" w:space="0" w:color="auto"/>
            </w:tcBorders>
            <w:vAlign w:val="center"/>
          </w:tcPr>
          <w:p w14:paraId="6820E10C" w14:textId="77777777" w:rsidR="00D53C9F" w:rsidRPr="00D53C9F" w:rsidRDefault="00D53C9F" w:rsidP="00720F42">
            <w:pPr>
              <w:rPr>
                <w:b/>
                <w:iCs/>
                <w:sz w:val="26"/>
                <w:szCs w:val="26"/>
              </w:rPr>
            </w:pPr>
          </w:p>
        </w:tc>
        <w:tc>
          <w:tcPr>
            <w:tcW w:w="815" w:type="dxa"/>
            <w:vMerge/>
            <w:tcBorders>
              <w:left w:val="single" w:sz="4" w:space="0" w:color="auto"/>
              <w:right w:val="single" w:sz="4" w:space="0" w:color="auto"/>
            </w:tcBorders>
            <w:vAlign w:val="center"/>
          </w:tcPr>
          <w:p w14:paraId="5066704F" w14:textId="77777777" w:rsidR="00D53C9F" w:rsidRPr="00D53C9F" w:rsidRDefault="00D53C9F" w:rsidP="00494001">
            <w:pPr>
              <w:jc w:val="center"/>
              <w:rPr>
                <w:b/>
                <w:bCs/>
                <w:iCs/>
                <w:sz w:val="26"/>
                <w:szCs w:val="26"/>
              </w:rPr>
            </w:pPr>
          </w:p>
        </w:tc>
        <w:tc>
          <w:tcPr>
            <w:tcW w:w="7193" w:type="dxa"/>
            <w:tcBorders>
              <w:top w:val="single" w:sz="4" w:space="0" w:color="auto"/>
              <w:left w:val="single" w:sz="4" w:space="0" w:color="auto"/>
              <w:right w:val="single" w:sz="4" w:space="0" w:color="auto"/>
            </w:tcBorders>
          </w:tcPr>
          <w:p w14:paraId="04EF7692" w14:textId="77777777" w:rsidR="00D53C9F" w:rsidRPr="00D53C9F" w:rsidRDefault="00D53C9F" w:rsidP="00D53C9F">
            <w:pPr>
              <w:spacing w:line="266" w:lineRule="auto"/>
              <w:jc w:val="both"/>
              <w:rPr>
                <w:sz w:val="26"/>
                <w:szCs w:val="26"/>
                <w:lang w:val="vi-VN"/>
              </w:rPr>
            </w:pPr>
            <w:r w:rsidRPr="00D53C9F">
              <w:rPr>
                <w:b/>
                <w:i/>
                <w:sz w:val="26"/>
                <w:szCs w:val="26"/>
                <w:lang w:val="vi-VN"/>
              </w:rPr>
              <w:t>Luận điểm 2: “Tình người” trong đoạn trích bài thơ “Thời nắng xanh” của Trương Nam Hương được thể hiện qua hình thức nghệ thuật độc đáo</w:t>
            </w:r>
            <w:r w:rsidRPr="00D53C9F">
              <w:rPr>
                <w:sz w:val="26"/>
                <w:szCs w:val="26"/>
                <w:lang w:val="vi-VN"/>
              </w:rPr>
              <w:t>:</w:t>
            </w:r>
          </w:p>
          <w:p w14:paraId="71A479C8" w14:textId="77777777" w:rsidR="00D53C9F" w:rsidRPr="00D53C9F" w:rsidRDefault="00D53C9F" w:rsidP="00D53C9F">
            <w:pPr>
              <w:spacing w:line="25" w:lineRule="exact"/>
              <w:jc w:val="both"/>
              <w:rPr>
                <w:sz w:val="26"/>
                <w:szCs w:val="26"/>
                <w:lang w:val="vi-VN"/>
              </w:rPr>
            </w:pPr>
          </w:p>
          <w:p w14:paraId="4DE0D714" w14:textId="77777777" w:rsidR="00D53C9F" w:rsidRPr="00D53C9F" w:rsidRDefault="00D53C9F" w:rsidP="007C034B">
            <w:pPr>
              <w:tabs>
                <w:tab w:val="left" w:pos="940"/>
              </w:tabs>
              <w:jc w:val="both"/>
              <w:rPr>
                <w:b/>
                <w:sz w:val="26"/>
                <w:szCs w:val="26"/>
                <w:lang w:val="vi-VN"/>
              </w:rPr>
            </w:pPr>
            <w:r w:rsidRPr="00D53C9F">
              <w:rPr>
                <w:sz w:val="26"/>
                <w:szCs w:val="26"/>
                <w:lang w:val="vi-VN"/>
              </w:rPr>
              <w:t>Lời thơ giản dị, nhẹ nhàng mà dồn nén tất cả cảm xúc chan chứa từ bên trong. Giọng thơ hiền lành, uyển chuyển nhưng lại có những câu óng mượt, long lanh như những sợi tơ vàng. Vẫn câu chữ nhẹ nhàng, ý thơ trong trẻo, mượt mà nhà thơ đưa ta về với những kỉ niệm thuở thiếu thời đầm ấm, vui vầy bên người bà thân yêu. Nhiều hình ảnh đẹp, các biện pháp nghệ thuật so sánh, ẩn dụ, điệp, lối nói lạ hóa làm nên sức hấp dẫn cho đoạn thơ. Nghệ thuật so sánh kết hợp với những hình ảnh của cuộc sống quen thuộc “lá trầu”, “cào cào”, “châu chấu” , “bát canh” tạo dựng lên hình ảnh cuộc sống chân quê thanh bình, yên ả nhưng thật gần gũi thân thương trong ký ức.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w:t>
            </w:r>
          </w:p>
        </w:tc>
        <w:tc>
          <w:tcPr>
            <w:tcW w:w="932" w:type="dxa"/>
            <w:tcBorders>
              <w:top w:val="single" w:sz="4" w:space="0" w:color="auto"/>
              <w:left w:val="single" w:sz="4" w:space="0" w:color="auto"/>
              <w:right w:val="single" w:sz="4" w:space="0" w:color="auto"/>
            </w:tcBorders>
            <w:vAlign w:val="center"/>
          </w:tcPr>
          <w:p w14:paraId="45A809FC" w14:textId="77777777" w:rsidR="00D53C9F" w:rsidRPr="00437133" w:rsidRDefault="007C034B" w:rsidP="00D53C9F">
            <w:pPr>
              <w:jc w:val="center"/>
              <w:rPr>
                <w:iCs/>
                <w:sz w:val="26"/>
                <w:szCs w:val="26"/>
              </w:rPr>
            </w:pPr>
            <w:r>
              <w:rPr>
                <w:iCs/>
                <w:sz w:val="26"/>
                <w:szCs w:val="26"/>
              </w:rPr>
              <w:t>1</w:t>
            </w:r>
            <w:r w:rsidR="00437133">
              <w:rPr>
                <w:iCs/>
                <w:sz w:val="26"/>
                <w:szCs w:val="26"/>
              </w:rPr>
              <w:t>,0</w:t>
            </w:r>
          </w:p>
        </w:tc>
      </w:tr>
      <w:tr w:rsidR="00D53C9F" w:rsidRPr="00D53C9F" w14:paraId="4ED590B4" w14:textId="77777777" w:rsidTr="002227D1">
        <w:trPr>
          <w:trHeight w:val="608"/>
          <w:jc w:val="center"/>
        </w:trPr>
        <w:tc>
          <w:tcPr>
            <w:tcW w:w="999" w:type="dxa"/>
            <w:vMerge/>
            <w:tcBorders>
              <w:left w:val="single" w:sz="4" w:space="0" w:color="auto"/>
              <w:right w:val="single" w:sz="4" w:space="0" w:color="auto"/>
            </w:tcBorders>
            <w:vAlign w:val="center"/>
          </w:tcPr>
          <w:p w14:paraId="7560ED25" w14:textId="77777777" w:rsidR="00D53C9F" w:rsidRPr="00D53C9F" w:rsidRDefault="00D53C9F" w:rsidP="00720F42">
            <w:pPr>
              <w:rPr>
                <w:b/>
                <w:iCs/>
                <w:sz w:val="26"/>
                <w:szCs w:val="26"/>
                <w:lang w:val="vi-VN"/>
              </w:rPr>
            </w:pPr>
          </w:p>
        </w:tc>
        <w:tc>
          <w:tcPr>
            <w:tcW w:w="815" w:type="dxa"/>
            <w:vMerge/>
            <w:tcBorders>
              <w:left w:val="single" w:sz="4" w:space="0" w:color="auto"/>
              <w:right w:val="single" w:sz="4" w:space="0" w:color="auto"/>
            </w:tcBorders>
            <w:vAlign w:val="center"/>
          </w:tcPr>
          <w:p w14:paraId="22769356" w14:textId="77777777" w:rsidR="00D53C9F" w:rsidRPr="00D53C9F" w:rsidRDefault="00D53C9F" w:rsidP="00494001">
            <w:pPr>
              <w:jc w:val="center"/>
              <w:rPr>
                <w:b/>
                <w:bCs/>
                <w:iCs/>
                <w:sz w:val="26"/>
                <w:szCs w:val="26"/>
                <w:lang w:val="vi-VN"/>
              </w:rPr>
            </w:pPr>
          </w:p>
        </w:tc>
        <w:tc>
          <w:tcPr>
            <w:tcW w:w="7193" w:type="dxa"/>
            <w:tcBorders>
              <w:top w:val="single" w:sz="4" w:space="0" w:color="auto"/>
              <w:left w:val="single" w:sz="4" w:space="0" w:color="auto"/>
              <w:right w:val="single" w:sz="4" w:space="0" w:color="auto"/>
            </w:tcBorders>
          </w:tcPr>
          <w:p w14:paraId="39FF1D7D" w14:textId="77777777" w:rsidR="007C034B" w:rsidRPr="00D53C9F" w:rsidRDefault="007C034B" w:rsidP="007C034B">
            <w:pPr>
              <w:tabs>
                <w:tab w:val="left" w:pos="1180"/>
              </w:tabs>
              <w:spacing w:line="0" w:lineRule="atLeast"/>
              <w:jc w:val="both"/>
              <w:rPr>
                <w:sz w:val="26"/>
                <w:szCs w:val="26"/>
                <w:lang w:val="vi-VN"/>
              </w:rPr>
            </w:pPr>
            <w:r w:rsidRPr="00D53C9F">
              <w:rPr>
                <w:b/>
                <w:sz w:val="26"/>
                <w:szCs w:val="26"/>
                <w:lang w:val="vi-VN"/>
              </w:rPr>
              <w:t>Đánh giá, mở rộng</w:t>
            </w:r>
          </w:p>
          <w:p w14:paraId="0B1B16AF" w14:textId="77777777" w:rsidR="007C034B" w:rsidRPr="00D53C9F" w:rsidRDefault="007C034B" w:rsidP="007C034B">
            <w:pPr>
              <w:spacing w:line="61" w:lineRule="exact"/>
              <w:jc w:val="both"/>
              <w:rPr>
                <w:sz w:val="26"/>
                <w:szCs w:val="26"/>
                <w:lang w:val="vi-VN"/>
              </w:rPr>
            </w:pPr>
          </w:p>
          <w:p w14:paraId="2941FBFC" w14:textId="77777777" w:rsidR="007C034B" w:rsidRPr="00D53C9F" w:rsidRDefault="007C034B" w:rsidP="007C034B">
            <w:pPr>
              <w:tabs>
                <w:tab w:val="left" w:pos="1152"/>
              </w:tabs>
              <w:spacing w:line="268" w:lineRule="auto"/>
              <w:jc w:val="both"/>
              <w:rPr>
                <w:sz w:val="26"/>
                <w:szCs w:val="26"/>
                <w:lang w:val="vi-VN"/>
              </w:rPr>
            </w:pPr>
            <w:r w:rsidRPr="00D53C9F">
              <w:rPr>
                <w:sz w:val="26"/>
                <w:szCs w:val="26"/>
                <w:lang w:val="vi-VN"/>
              </w:rPr>
              <w:t>Khẳng định tính đúng đắn của nhận định: thơ hay là thơ lay động hồn người, bài thơ hay là kết tinh của sự thăng hoa trong cảm xúc và quá trình lao động nghệ thuật công phu, nghiêm túc của nhà thơ.</w:t>
            </w:r>
          </w:p>
          <w:p w14:paraId="636CC62A" w14:textId="77777777" w:rsidR="007C034B" w:rsidRPr="00D53C9F" w:rsidRDefault="007C034B" w:rsidP="007C034B">
            <w:pPr>
              <w:spacing w:line="6" w:lineRule="exact"/>
              <w:jc w:val="both"/>
              <w:rPr>
                <w:sz w:val="26"/>
                <w:szCs w:val="26"/>
                <w:lang w:val="vi-VN"/>
              </w:rPr>
            </w:pPr>
          </w:p>
          <w:p w14:paraId="5EFB2E5F" w14:textId="77777777" w:rsidR="00D53C9F" w:rsidRPr="00D53C9F" w:rsidRDefault="007C034B" w:rsidP="007C034B">
            <w:pPr>
              <w:tabs>
                <w:tab w:val="left" w:pos="1120"/>
              </w:tabs>
              <w:spacing w:line="0" w:lineRule="atLeast"/>
              <w:jc w:val="both"/>
              <w:rPr>
                <w:sz w:val="26"/>
                <w:szCs w:val="26"/>
                <w:lang w:val="vi-VN"/>
              </w:rPr>
            </w:pPr>
            <w:r w:rsidRPr="00D53C9F">
              <w:rPr>
                <w:sz w:val="26"/>
                <w:szCs w:val="26"/>
                <w:lang w:val="vi-VN"/>
              </w:rPr>
              <w:t>Bài học cho người sáng tác và người tiếp nhận: Đối với nhà thơ: Bên cạnh sự sâu sắc, mãnh liệt của tình cảm cần có sự độc đáo, sáng tạo trong hình thức nghệ thuật. Đối với người đọc: Qua tác phẩm cần khơi dậy những tình cảm chân thành, cao đẹp với những nét văn hoá truyền thống tốt đẹp của</w:t>
            </w:r>
          </w:p>
        </w:tc>
        <w:tc>
          <w:tcPr>
            <w:tcW w:w="932" w:type="dxa"/>
            <w:tcBorders>
              <w:top w:val="single" w:sz="4" w:space="0" w:color="auto"/>
              <w:left w:val="single" w:sz="4" w:space="0" w:color="auto"/>
              <w:right w:val="single" w:sz="4" w:space="0" w:color="auto"/>
            </w:tcBorders>
            <w:vAlign w:val="center"/>
          </w:tcPr>
          <w:p w14:paraId="652EC8AD" w14:textId="77777777" w:rsidR="00D53C9F" w:rsidRPr="007C034B" w:rsidRDefault="007C034B" w:rsidP="00494001">
            <w:pPr>
              <w:jc w:val="center"/>
              <w:rPr>
                <w:iCs/>
                <w:sz w:val="26"/>
                <w:szCs w:val="26"/>
              </w:rPr>
            </w:pPr>
            <w:r>
              <w:rPr>
                <w:iCs/>
                <w:sz w:val="26"/>
                <w:szCs w:val="26"/>
              </w:rPr>
              <w:t>0,5</w:t>
            </w:r>
          </w:p>
        </w:tc>
      </w:tr>
    </w:tbl>
    <w:p w14:paraId="721D2CE5" w14:textId="77777777" w:rsidR="008F2E1A" w:rsidRPr="007C034B" w:rsidRDefault="008F2E1A" w:rsidP="001E2A36">
      <w:pPr>
        <w:rPr>
          <w:rStyle w:val="apple-converted-space"/>
          <w:b/>
          <w:sz w:val="28"/>
          <w:szCs w:val="28"/>
          <w:u w:val="single"/>
          <w:lang w:val="vi-VN"/>
        </w:rPr>
      </w:pPr>
    </w:p>
    <w:sectPr w:rsidR="008F2E1A" w:rsidRPr="007C034B" w:rsidSect="00675959">
      <w:type w:val="continuous"/>
      <w:pgSz w:w="11907" w:h="16840" w:code="9"/>
      <w:pgMar w:top="907" w:right="1134"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344D17E"/>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695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476"/>
    <w:rsid w:val="00050BD1"/>
    <w:rsid w:val="000C6B82"/>
    <w:rsid w:val="000E65D1"/>
    <w:rsid w:val="001758C1"/>
    <w:rsid w:val="00184FF2"/>
    <w:rsid w:val="001A243E"/>
    <w:rsid w:val="001C063B"/>
    <w:rsid w:val="001E2A36"/>
    <w:rsid w:val="00213BB3"/>
    <w:rsid w:val="00247771"/>
    <w:rsid w:val="002543EE"/>
    <w:rsid w:val="002C576A"/>
    <w:rsid w:val="002F0DDF"/>
    <w:rsid w:val="003325F2"/>
    <w:rsid w:val="0033537A"/>
    <w:rsid w:val="00367215"/>
    <w:rsid w:val="003753B2"/>
    <w:rsid w:val="003A7B6D"/>
    <w:rsid w:val="00437133"/>
    <w:rsid w:val="004442D1"/>
    <w:rsid w:val="00461DF8"/>
    <w:rsid w:val="00494001"/>
    <w:rsid w:val="004D20C3"/>
    <w:rsid w:val="004E55EA"/>
    <w:rsid w:val="005D7476"/>
    <w:rsid w:val="00642E14"/>
    <w:rsid w:val="00675959"/>
    <w:rsid w:val="006B1B8B"/>
    <w:rsid w:val="006E4E29"/>
    <w:rsid w:val="006F720F"/>
    <w:rsid w:val="00720F42"/>
    <w:rsid w:val="00722C4F"/>
    <w:rsid w:val="007C034B"/>
    <w:rsid w:val="007F24D2"/>
    <w:rsid w:val="008368B8"/>
    <w:rsid w:val="00870310"/>
    <w:rsid w:val="008950EE"/>
    <w:rsid w:val="008F2E1A"/>
    <w:rsid w:val="00921F4E"/>
    <w:rsid w:val="009D5FB4"/>
    <w:rsid w:val="00A175A7"/>
    <w:rsid w:val="00A332F3"/>
    <w:rsid w:val="00A97EA3"/>
    <w:rsid w:val="00B25804"/>
    <w:rsid w:val="00B76542"/>
    <w:rsid w:val="00C40CA8"/>
    <w:rsid w:val="00C6150F"/>
    <w:rsid w:val="00CA4F62"/>
    <w:rsid w:val="00D53C9F"/>
    <w:rsid w:val="00E67682"/>
    <w:rsid w:val="00EA63BA"/>
    <w:rsid w:val="00EB65C1"/>
    <w:rsid w:val="00EC58D5"/>
    <w:rsid w:val="00ED3F2F"/>
    <w:rsid w:val="00FE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8212A"/>
  <w15:docId w15:val="{08CC25BF-F32B-4675-A1FD-D6FC737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47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950EE"/>
    <w:rPr>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950EE"/>
    <w:pPr>
      <w:spacing w:before="100" w:beforeAutospacing="1" w:after="100" w:afterAutospacing="1"/>
    </w:pPr>
  </w:style>
  <w:style w:type="table" w:styleId="TableGrid">
    <w:name w:val="Table Grid"/>
    <w:basedOn w:val="TableNormal"/>
    <w:uiPriority w:val="39"/>
    <w:rsid w:val="000C6B82"/>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6B82"/>
    <w:rPr>
      <w:b/>
      <w:bCs/>
    </w:rPr>
  </w:style>
  <w:style w:type="character" w:customStyle="1" w:styleId="apple-converted-space">
    <w:name w:val="apple-converted-space"/>
    <w:qFormat/>
    <w:rsid w:val="00184FF2"/>
  </w:style>
  <w:style w:type="character" w:customStyle="1" w:styleId="apple-style-span">
    <w:name w:val="apple-style-span"/>
    <w:basedOn w:val="DefaultParagraphFont"/>
    <w:qFormat/>
    <w:rsid w:val="00184FF2"/>
  </w:style>
  <w:style w:type="character" w:styleId="Emphasis">
    <w:name w:val="Emphasis"/>
    <w:basedOn w:val="DefaultParagraphFont"/>
    <w:uiPriority w:val="20"/>
    <w:qFormat/>
    <w:rsid w:val="00184FF2"/>
    <w:rPr>
      <w:i/>
      <w:iCs/>
    </w:rPr>
  </w:style>
  <w:style w:type="paragraph" w:styleId="BalloonText">
    <w:name w:val="Balloon Text"/>
    <w:basedOn w:val="Normal"/>
    <w:link w:val="BalloonTextChar"/>
    <w:rsid w:val="00ED3F2F"/>
    <w:rPr>
      <w:rFonts w:ascii="Tahoma" w:hAnsi="Tahoma" w:cs="Tahoma"/>
      <w:sz w:val="16"/>
      <w:szCs w:val="16"/>
    </w:rPr>
  </w:style>
  <w:style w:type="character" w:customStyle="1" w:styleId="BalloonTextChar">
    <w:name w:val="Balloon Text Char"/>
    <w:basedOn w:val="DefaultParagraphFont"/>
    <w:link w:val="BalloonText"/>
    <w:rsid w:val="00ED3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702">
      <w:bodyDiv w:val="1"/>
      <w:marLeft w:val="0"/>
      <w:marRight w:val="0"/>
      <w:marTop w:val="0"/>
      <w:marBottom w:val="0"/>
      <w:divBdr>
        <w:top w:val="none" w:sz="0" w:space="0" w:color="auto"/>
        <w:left w:val="none" w:sz="0" w:space="0" w:color="auto"/>
        <w:bottom w:val="none" w:sz="0" w:space="0" w:color="auto"/>
        <w:right w:val="none" w:sz="0" w:space="0" w:color="auto"/>
      </w:divBdr>
    </w:div>
    <w:div w:id="223685584">
      <w:bodyDiv w:val="1"/>
      <w:marLeft w:val="0"/>
      <w:marRight w:val="0"/>
      <w:marTop w:val="0"/>
      <w:marBottom w:val="0"/>
      <w:divBdr>
        <w:top w:val="none" w:sz="0" w:space="0" w:color="auto"/>
        <w:left w:val="none" w:sz="0" w:space="0" w:color="auto"/>
        <w:bottom w:val="none" w:sz="0" w:space="0" w:color="auto"/>
        <w:right w:val="none" w:sz="0" w:space="0" w:color="auto"/>
      </w:divBdr>
    </w:div>
    <w:div w:id="518279153">
      <w:bodyDiv w:val="1"/>
      <w:marLeft w:val="0"/>
      <w:marRight w:val="0"/>
      <w:marTop w:val="0"/>
      <w:marBottom w:val="0"/>
      <w:divBdr>
        <w:top w:val="none" w:sz="0" w:space="0" w:color="auto"/>
        <w:left w:val="none" w:sz="0" w:space="0" w:color="auto"/>
        <w:bottom w:val="none" w:sz="0" w:space="0" w:color="auto"/>
        <w:right w:val="none" w:sz="0" w:space="0" w:color="auto"/>
      </w:divBdr>
    </w:div>
    <w:div w:id="633144638">
      <w:bodyDiv w:val="1"/>
      <w:marLeft w:val="0"/>
      <w:marRight w:val="0"/>
      <w:marTop w:val="0"/>
      <w:marBottom w:val="0"/>
      <w:divBdr>
        <w:top w:val="none" w:sz="0" w:space="0" w:color="auto"/>
        <w:left w:val="none" w:sz="0" w:space="0" w:color="auto"/>
        <w:bottom w:val="none" w:sz="0" w:space="0" w:color="auto"/>
        <w:right w:val="none" w:sz="0" w:space="0" w:color="auto"/>
      </w:divBdr>
    </w:div>
    <w:div w:id="1519200196">
      <w:bodyDiv w:val="1"/>
      <w:marLeft w:val="0"/>
      <w:marRight w:val="0"/>
      <w:marTop w:val="0"/>
      <w:marBottom w:val="0"/>
      <w:divBdr>
        <w:top w:val="none" w:sz="0" w:space="0" w:color="auto"/>
        <w:left w:val="none" w:sz="0" w:space="0" w:color="auto"/>
        <w:bottom w:val="none" w:sz="0" w:space="0" w:color="auto"/>
        <w:right w:val="none" w:sz="0" w:space="0" w:color="auto"/>
      </w:divBdr>
    </w:div>
    <w:div w:id="1875999084">
      <w:bodyDiv w:val="1"/>
      <w:marLeft w:val="0"/>
      <w:marRight w:val="0"/>
      <w:marTop w:val="0"/>
      <w:marBottom w:val="0"/>
      <w:divBdr>
        <w:top w:val="none" w:sz="0" w:space="0" w:color="auto"/>
        <w:left w:val="none" w:sz="0" w:space="0" w:color="auto"/>
        <w:bottom w:val="none" w:sz="0" w:space="0" w:color="auto"/>
        <w:right w:val="none" w:sz="0" w:space="0" w:color="auto"/>
      </w:divBdr>
    </w:div>
    <w:div w:id="20725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0703-0536-4714-B3B7-30B57BB2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ikingqb</dc:creator>
  <cp:lastModifiedBy>Windows User</cp:lastModifiedBy>
  <cp:revision>36</cp:revision>
  <cp:lastPrinted>2023-12-10T01:31:00Z</cp:lastPrinted>
  <dcterms:created xsi:type="dcterms:W3CDTF">2023-09-21T05:43:00Z</dcterms:created>
  <dcterms:modified xsi:type="dcterms:W3CDTF">2025-11-25T13:21:00Z</dcterms:modified>
</cp:coreProperties>
</file>